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F2" w:rsidRPr="008316C5" w:rsidRDefault="007E21F2" w:rsidP="0036330D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8316C5">
        <w:rPr>
          <w:b/>
          <w:sz w:val="28"/>
          <w:szCs w:val="28"/>
        </w:rPr>
        <w:t>Администрация</w:t>
      </w:r>
    </w:p>
    <w:p w:rsidR="0036330D" w:rsidRPr="008316C5" w:rsidRDefault="00E0512A" w:rsidP="003633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Нижнедобрин</w:t>
      </w:r>
      <w:r w:rsidR="0036330D" w:rsidRPr="008316C5">
        <w:rPr>
          <w:b/>
          <w:sz w:val="28"/>
          <w:szCs w:val="28"/>
        </w:rPr>
        <w:t>ского сельского поселения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  <w:r w:rsidRPr="008316C5">
        <w:rPr>
          <w:b/>
          <w:sz w:val="28"/>
          <w:szCs w:val="28"/>
        </w:rPr>
        <w:t>Камышинского муниципального района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  <w:r w:rsidRPr="008316C5">
        <w:rPr>
          <w:b/>
          <w:sz w:val="28"/>
          <w:szCs w:val="28"/>
        </w:rPr>
        <w:t>Волгоградской области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  <w:r w:rsidRPr="008316C5">
        <w:rPr>
          <w:b/>
          <w:sz w:val="28"/>
          <w:szCs w:val="28"/>
        </w:rPr>
        <w:t xml:space="preserve">ПОСТАНОВЛЕНИЕ №  </w:t>
      </w:r>
      <w:r w:rsidR="007D3327">
        <w:rPr>
          <w:b/>
          <w:sz w:val="28"/>
          <w:szCs w:val="28"/>
        </w:rPr>
        <w:t>41-п</w:t>
      </w:r>
      <w:r w:rsidRPr="008316C5">
        <w:rPr>
          <w:b/>
          <w:sz w:val="28"/>
          <w:szCs w:val="28"/>
        </w:rPr>
        <w:t xml:space="preserve">    </w:t>
      </w:r>
    </w:p>
    <w:p w:rsidR="0036330D" w:rsidRPr="008316C5" w:rsidRDefault="001B5A3E" w:rsidP="007D332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от    15.04.</w:t>
      </w:r>
      <w:r w:rsidR="0036330D" w:rsidRPr="008316C5">
        <w:rPr>
          <w:b/>
          <w:sz w:val="28"/>
          <w:szCs w:val="28"/>
        </w:rPr>
        <w:t>2020г</w:t>
      </w:r>
    </w:p>
    <w:p w:rsidR="0036330D" w:rsidRPr="008316C5" w:rsidRDefault="0036330D" w:rsidP="0036330D">
      <w:pPr>
        <w:pStyle w:val="a4"/>
        <w:rPr>
          <w:b/>
          <w:sz w:val="28"/>
          <w:szCs w:val="28"/>
        </w:rPr>
      </w:pPr>
      <w:r w:rsidRPr="008316C5">
        <w:rPr>
          <w:b/>
          <w:sz w:val="28"/>
          <w:szCs w:val="28"/>
        </w:rPr>
        <w:t xml:space="preserve">                                                                     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6330D" w:rsidRPr="008316C5" w:rsidTr="008D69E5">
        <w:tc>
          <w:tcPr>
            <w:tcW w:w="5353" w:type="dxa"/>
            <w:hideMark/>
          </w:tcPr>
          <w:p w:rsidR="0036330D" w:rsidRPr="008316C5" w:rsidRDefault="0036330D" w:rsidP="008D6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по охране земель на территории </w:t>
            </w:r>
            <w:r w:rsidR="00E0512A">
              <w:rPr>
                <w:rFonts w:ascii="Times New Roman" w:hAnsi="Times New Roman" w:cs="Times New Roman"/>
                <w:b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 на 2020-2022гг</w:t>
            </w:r>
          </w:p>
        </w:tc>
        <w:tc>
          <w:tcPr>
            <w:tcW w:w="4111" w:type="dxa"/>
          </w:tcPr>
          <w:p w:rsidR="0036330D" w:rsidRPr="008316C5" w:rsidRDefault="0036330D" w:rsidP="008D69E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</w:rPr>
        <w:t xml:space="preserve"> РФ, </w:t>
      </w:r>
      <w:r w:rsidRPr="008316C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>, руководствуясь </w:t>
      </w:r>
      <w:hyperlink r:id="rId6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512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Нижнедобрин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поселения, администрация </w:t>
      </w:r>
      <w:r w:rsidR="00E0512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Нижнедобрин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</w:t>
      </w:r>
      <w:r w:rsidRPr="008316C5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 w:rsidR="00E0512A">
        <w:rPr>
          <w:rFonts w:ascii="Times New Roman" w:hAnsi="Times New Roman" w:cs="Times New Roman"/>
          <w:sz w:val="28"/>
          <w:szCs w:val="28"/>
        </w:rPr>
        <w:t>Нижнедобрин</w:t>
      </w:r>
      <w:r w:rsidRPr="008316C5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2020-2022гг, согласно приложению к настоящему постановлению. </w:t>
      </w:r>
    </w:p>
    <w:p w:rsidR="0036330D" w:rsidRPr="008316C5" w:rsidRDefault="0036330D" w:rsidP="0036330D">
      <w:pPr>
        <w:pStyle w:val="a4"/>
        <w:ind w:firstLine="709"/>
        <w:jc w:val="both"/>
        <w:rPr>
          <w:sz w:val="28"/>
          <w:szCs w:val="28"/>
        </w:rPr>
      </w:pPr>
      <w:r w:rsidRPr="008316C5">
        <w:rPr>
          <w:sz w:val="28"/>
          <w:szCs w:val="28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36330D" w:rsidRPr="008316C5" w:rsidRDefault="0036330D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C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(обнародованию) и размещению в сети Интернет на официальном сайте  </w:t>
      </w:r>
      <w:hyperlink r:id="rId7" w:history="1">
        <w:r w:rsidRPr="008316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316C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316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kamyshinskij</w:t>
        </w:r>
        <w:proofErr w:type="spellEnd"/>
        <w:r w:rsidRPr="008316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16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volgograd</w:t>
        </w:r>
        <w:proofErr w:type="spellEnd"/>
        <w:r w:rsidRPr="008316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16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316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8316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folder</w:t>
        </w:r>
        <w:r w:rsidRPr="008316C5">
          <w:rPr>
            <w:rStyle w:val="a5"/>
            <w:rFonts w:ascii="Times New Roman" w:hAnsi="Times New Roman" w:cs="Times New Roman"/>
            <w:sz w:val="28"/>
            <w:szCs w:val="28"/>
          </w:rPr>
          <w:t>_16/</w:t>
        </w:r>
      </w:hyperlink>
      <w:r w:rsidRPr="00831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30D" w:rsidRPr="008316C5" w:rsidRDefault="0036330D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Глава </w:t>
      </w:r>
      <w:r w:rsidR="00E0512A">
        <w:rPr>
          <w:sz w:val="28"/>
          <w:szCs w:val="28"/>
        </w:rPr>
        <w:t>Нижнедобрин</w:t>
      </w:r>
      <w:r w:rsidRPr="008316C5">
        <w:rPr>
          <w:sz w:val="28"/>
          <w:szCs w:val="28"/>
        </w:rPr>
        <w:t xml:space="preserve">ского </w:t>
      </w:r>
    </w:p>
    <w:p w:rsidR="0036330D" w:rsidRPr="008316C5" w:rsidRDefault="0036330D" w:rsidP="0036330D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сельского поселения                                                                  </w:t>
      </w:r>
      <w:r w:rsidR="001B5A3E">
        <w:rPr>
          <w:sz w:val="28"/>
          <w:szCs w:val="28"/>
        </w:rPr>
        <w:t>Н.Г. Китаева</w:t>
      </w:r>
    </w:p>
    <w:p w:rsidR="0036330D" w:rsidRPr="008316C5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37E5D" w:rsidRPr="008316C5" w:rsidRDefault="00E37E5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30D" w:rsidRPr="008316C5" w:rsidTr="008D69E5">
        <w:tc>
          <w:tcPr>
            <w:tcW w:w="4785" w:type="dxa"/>
          </w:tcPr>
          <w:p w:rsidR="0036330D" w:rsidRPr="008316C5" w:rsidRDefault="0036330D" w:rsidP="008D69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30D" w:rsidRPr="008316C5" w:rsidRDefault="0036330D" w:rsidP="008D69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Приложение к постановлению администрации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Нижнедобрин</w:t>
            </w:r>
            <w:r w:rsidR="001B5A3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ского сельского поселения №  41-п от 15.04.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2020г</w:t>
            </w:r>
            <w:r w:rsidR="001B5A3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по охране земель на территории </w:t>
            </w:r>
            <w:r w:rsidR="00E0512A">
              <w:rPr>
                <w:rFonts w:ascii="Times New Roman" w:hAnsi="Times New Roman" w:cs="Times New Roman"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2020-2022гг»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 w:rsidR="00E0512A">
        <w:rPr>
          <w:rFonts w:ascii="Times New Roman" w:hAnsi="Times New Roman" w:cs="Times New Roman"/>
          <w:b/>
          <w:sz w:val="28"/>
          <w:szCs w:val="28"/>
        </w:rPr>
        <w:t>Нижнедобрин</w:t>
      </w:r>
      <w:r w:rsidRPr="008316C5">
        <w:rPr>
          <w:rFonts w:ascii="Times New Roman" w:hAnsi="Times New Roman" w:cs="Times New Roman"/>
          <w:b/>
          <w:sz w:val="28"/>
          <w:szCs w:val="28"/>
        </w:rPr>
        <w:t>ского сельского поселения на 2020-2022гг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622"/>
      </w:tblGrid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r w:rsidR="00E0512A">
              <w:rPr>
                <w:rFonts w:ascii="Times New Roman" w:hAnsi="Times New Roman" w:cs="Times New Roman"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2020-2022гг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8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от 6 октября 2003 года № 131-ФЗ</w:t>
              </w:r>
            </w:hyperlink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охраны земель на территории </w:t>
            </w:r>
            <w:r w:rsidR="00E0512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 в том числе: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рационального использования земель;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охраны и восстановление плодородия земель;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8D69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8D69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8D69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 использование земель;</w:t>
            </w:r>
          </w:p>
          <w:p w:rsidR="0036330D" w:rsidRPr="008316C5" w:rsidRDefault="00F4518C" w:rsidP="008D69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F4518C" w:rsidP="008D69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2020-2022 годы</w:t>
            </w: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6F1D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14000,00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 (средства местного бюджета поселения)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8D69E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благоустройство населенного пункта;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эффективное использование земель;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83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12A">
        <w:rPr>
          <w:rFonts w:ascii="Times New Roman" w:eastAsia="Times New Roman" w:hAnsi="Times New Roman" w:cs="Times New Roman"/>
          <w:sz w:val="28"/>
          <w:szCs w:val="28"/>
        </w:rPr>
        <w:t>Нижнедобрин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по охране 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устойчивого социально-экономического развития </w:t>
      </w:r>
      <w:r w:rsidR="00E0512A">
        <w:rPr>
          <w:rFonts w:ascii="Times New Roman" w:eastAsia="Times New Roman" w:hAnsi="Times New Roman" w:cs="Times New Roman"/>
          <w:sz w:val="28"/>
          <w:szCs w:val="28"/>
        </w:rPr>
        <w:t>Нижнедобрин</w:t>
      </w:r>
      <w:r w:rsidR="00DF72D5" w:rsidRPr="008316C5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сохранение и восстановление зеленых насаждений.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76"/>
        <w:gridCol w:w="1471"/>
        <w:gridCol w:w="987"/>
        <w:gridCol w:w="891"/>
        <w:gridCol w:w="1111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6330D" w:rsidRPr="008316C5" w:rsidTr="00C21414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E960CE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0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E960CE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0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E960CE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0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использование земель</w:t>
            </w:r>
          </w:p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21414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21414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21414" w:rsidP="008D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один этап 2020-2022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E0512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Нижнедобрин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сельском поселении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IV. Ресурсное обеспечение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в 2020-2022 годах за счет средств бюджета </w:t>
      </w:r>
      <w:r w:rsidR="00E0512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Нижнедобрин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Pr="001B5A3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 </w:t>
      </w:r>
      <w:r w:rsidR="006F1D49" w:rsidRPr="001B5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14,0</w:t>
      </w:r>
      <w:r w:rsidRPr="001B5A3E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Прогнозируемые объемы финансирования мероприятий Программы уточняются ежегодно при формировании бюджета </w:t>
      </w:r>
      <w:r w:rsidR="00E0512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Нижнедобрин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Программы представлено в приложении № </w:t>
      </w:r>
      <w:r w:rsidR="008316C5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60A4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316C5" w:rsidRDefault="008316C5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B5A3E" w:rsidRDefault="001B5A3E" w:rsidP="001B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60A4" w:rsidRPr="0004352D" w:rsidTr="006D60A4">
        <w:tc>
          <w:tcPr>
            <w:tcW w:w="4785" w:type="dxa"/>
          </w:tcPr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60A4" w:rsidRPr="0004352D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№ 1</w:t>
            </w:r>
          </w:p>
          <w:p w:rsidR="006D60A4" w:rsidRPr="0004352D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 муниципальной </w:t>
            </w:r>
            <w:r w:rsidR="0036330D"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8316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рограмме по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охране земель</w:t>
            </w:r>
            <w:r w:rsidR="008316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Нижнедобрин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ского сельского поселения на 2020-2022 год</w:t>
            </w:r>
          </w:p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330D" w:rsidRPr="0004352D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по </w:t>
      </w:r>
    </w:p>
    <w:p w:rsidR="008316C5" w:rsidRPr="0036330D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программе </w:t>
      </w:r>
      <w:r w:rsidR="00831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</w:t>
      </w:r>
      <w:r w:rsidR="008316C5"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есурсное обеспечение реализации </w:t>
      </w:r>
    </w:p>
    <w:p w:rsidR="0036330D" w:rsidRPr="0004352D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330D"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охране земель</w:t>
      </w:r>
    </w:p>
    <w:p w:rsidR="0036330D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E051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Нижнедобрин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на 2020-2022 год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493"/>
        <w:gridCol w:w="1334"/>
        <w:gridCol w:w="851"/>
        <w:gridCol w:w="1134"/>
        <w:gridCol w:w="1134"/>
        <w:gridCol w:w="1134"/>
        <w:gridCol w:w="1984"/>
      </w:tblGrid>
      <w:tr w:rsidR="008316C5" w:rsidTr="008316C5">
        <w:tc>
          <w:tcPr>
            <w:tcW w:w="568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8316C5" w:rsidRPr="00DE40EC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8316C5" w:rsidTr="008316C5">
        <w:tc>
          <w:tcPr>
            <w:tcW w:w="568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1984" w:type="dxa"/>
            <w:vMerge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16C5" w:rsidTr="006F1D49">
        <w:trPr>
          <w:trHeight w:val="1779"/>
        </w:trPr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Нижнедобрин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6C5" w:rsidRPr="00E37E5D" w:rsidRDefault="006F1D4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</w:rPr>
              <w:t>14,0</w:t>
            </w:r>
          </w:p>
        </w:tc>
        <w:tc>
          <w:tcPr>
            <w:tcW w:w="1134" w:type="dxa"/>
          </w:tcPr>
          <w:p w:rsidR="008316C5" w:rsidRPr="00E37E5D" w:rsidRDefault="006F1D4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134" w:type="dxa"/>
          </w:tcPr>
          <w:p w:rsidR="008316C5" w:rsidRPr="00E37E5D" w:rsidRDefault="006F1D4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</w:rPr>
              <w:t>16,0</w:t>
            </w:r>
          </w:p>
        </w:tc>
        <w:tc>
          <w:tcPr>
            <w:tcW w:w="1984" w:type="dxa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Нижнедобрин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6C5" w:rsidRPr="00E37E5D" w:rsidRDefault="006F1D4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:rsidR="008316C5" w:rsidRPr="00E37E5D" w:rsidRDefault="006F1D4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316C5" w:rsidRPr="00E37E5D" w:rsidRDefault="006F1D49" w:rsidP="006F1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5D">
              <w:rPr>
                <w:rFonts w:ascii="Times New Roman" w:eastAsia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984" w:type="dxa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8316C5" w:rsidRPr="00C21414" w:rsidRDefault="008316C5" w:rsidP="00C214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</w:t>
            </w:r>
            <w:r w:rsidR="00C21414"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азмещение на информационных стендах, на официальном сайте администрации</w:t>
            </w:r>
            <w:r w:rsidR="00C21414" w:rsidRPr="00C21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Нижнедобрин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8316C5" w:rsidRDefault="008316C5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8316C5" w:rsidRPr="00956A9E" w:rsidRDefault="008316C5" w:rsidP="00956A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A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Выявление нерационально используемых земель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3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51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Нижнедобрин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8316C5" w:rsidRDefault="008316C5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E051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Нижнедобрин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</w:tbl>
    <w:p w:rsidR="003F2CDD" w:rsidRPr="0036330D" w:rsidRDefault="00D46590" w:rsidP="001B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3F2CDD" w:rsidRPr="0036330D" w:rsidSect="001B5A3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90"/>
    <w:rsid w:val="0004352D"/>
    <w:rsid w:val="001826EC"/>
    <w:rsid w:val="001B5A3E"/>
    <w:rsid w:val="002275D4"/>
    <w:rsid w:val="00243871"/>
    <w:rsid w:val="0036330D"/>
    <w:rsid w:val="003F2CDD"/>
    <w:rsid w:val="00536D6A"/>
    <w:rsid w:val="005D3911"/>
    <w:rsid w:val="00637470"/>
    <w:rsid w:val="006D60A4"/>
    <w:rsid w:val="006F1D49"/>
    <w:rsid w:val="007D3327"/>
    <w:rsid w:val="007E21F2"/>
    <w:rsid w:val="008316C5"/>
    <w:rsid w:val="008D69E5"/>
    <w:rsid w:val="00956A9E"/>
    <w:rsid w:val="009E5712"/>
    <w:rsid w:val="00B43A33"/>
    <w:rsid w:val="00B51646"/>
    <w:rsid w:val="00BF08CD"/>
    <w:rsid w:val="00C21414"/>
    <w:rsid w:val="00D46590"/>
    <w:rsid w:val="00DE40EC"/>
    <w:rsid w:val="00DF72D5"/>
    <w:rsid w:val="00E0512A"/>
    <w:rsid w:val="00E37E5D"/>
    <w:rsid w:val="00E43475"/>
    <w:rsid w:val="00E841D6"/>
    <w:rsid w:val="00E960CE"/>
    <w:rsid w:val="00F14AA6"/>
    <w:rsid w:val="00F4518C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yshinskij.volgograd.ru/folder_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8B96AF1-D63E-4CFB-99F8-3D712A3668C3" TargetMode="External"/><Relationship Id="rId5" Type="http://schemas.openxmlformats.org/officeDocument/2006/relationships/hyperlink" Target="http://pravo.minjust.ru:8080/bigs/showDocument.html?id=9CF2F1C3-393D-4051-A52D-9923B0E51C0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cp:lastPrinted>2020-04-16T04:21:00Z</cp:lastPrinted>
  <dcterms:created xsi:type="dcterms:W3CDTF">2020-04-15T12:04:00Z</dcterms:created>
  <dcterms:modified xsi:type="dcterms:W3CDTF">2020-04-17T05:51:00Z</dcterms:modified>
</cp:coreProperties>
</file>