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3" w:rsidRDefault="00541D33" w:rsidP="00541D33">
      <w:pPr>
        <w:ind w:left="0"/>
        <w:rPr>
          <w:b/>
        </w:rPr>
      </w:pPr>
      <w:bookmarkStart w:id="0" w:name="_GoBack"/>
      <w:bookmarkEnd w:id="0"/>
      <w:r w:rsidRPr="001A75B6">
        <w:rPr>
          <w:b/>
        </w:rPr>
        <w:t>Подведены итоги регионального этапа Всероссийского конкурса "Подрост"</w:t>
      </w:r>
    </w:p>
    <w:p w:rsidR="00541D33" w:rsidRPr="001A75B6" w:rsidRDefault="00541D33" w:rsidP="00541D33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 лучшие работы из сорока, поступивших на региональный этап конкурса, будут представлять Волгоградскую область во всероссийском туре. Конкурс для членов школьных лесничеств, экологических детско-юношеских объединений в этом году проводится в 18-тый раз. Его цель - повышение экологической грамотности учащихся, поддержка их инициатив по сохранению лесных богатств, помощь в  приобретении умений и навыков в сфере лесной экологии, лесоводства и восстановления лесов.</w:t>
      </w:r>
    </w:p>
    <w:p w:rsidR="00541D33" w:rsidRPr="001A75B6" w:rsidRDefault="00541D33" w:rsidP="00541D33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Региональный этап проводился центром </w:t>
      </w:r>
      <w:proofErr w:type="gram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 дополнительного образования детей естественнонаучной направленности Волгоградской области</w:t>
      </w:r>
      <w:proofErr w:type="gram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поддержке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Облкомобразования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Облкомприроды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541D33" w:rsidRPr="001A75B6" w:rsidRDefault="00541D33" w:rsidP="00541D33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Победительницей в номинации "Лесоведение и лесоводство" стала воспитанница детского </w:t>
      </w:r>
      <w:proofErr w:type="gram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эколого-биологический</w:t>
      </w:r>
      <w:proofErr w:type="gram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центра "Эко-дон" из Калача-на-Дону Полина Богданова. Эколого-биологический центр ведет активную работу по  воспитанию в детях ответственного отношения к окружающей среде, привлечению к участию в мероприятиях,  направленных на приумножение лесных богатств региона.  Свой опыт участия в этой работе школьница отразила в исследовании, представленном на конкурс и высоко оцененном членами жюри.</w:t>
      </w:r>
    </w:p>
    <w:p w:rsidR="00541D33" w:rsidRPr="001A75B6" w:rsidRDefault="00541D33" w:rsidP="00541D33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номинации "Практическая природоохранная деятельность" лучшей признана работа воспитанницы Михайловского Центра детского творчества, члена школьного лесничества "Лесные Берендеи" Наталии Дмитриевой. Школьница представила проект, отражающий решение вопросов охраны и восстановления лесов с привлечением общественности, путем ее вовлечения в участие в различных природоохранных акциях.</w:t>
      </w:r>
    </w:p>
    <w:p w:rsidR="00541D33" w:rsidRPr="001A75B6" w:rsidRDefault="00541D33" w:rsidP="00541D33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Третьей участницей конкурса, которой предстоит отстаивать честь региона на всероссийском этапе, стала Диана Исаева, воспитанница Волгоградской станции детского и юношеского туризма и экскурсий. Она одержала победу в номинации "Экология лесных растений".</w:t>
      </w:r>
    </w:p>
    <w:p w:rsidR="00541D33" w:rsidRPr="001A75B6" w:rsidRDefault="00541D33" w:rsidP="00541D33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Работы победителей региональных туров будут рассмотрены членами жюри общероссийского этапа в заочном формате до конца марта. </w:t>
      </w:r>
      <w:proofErr w:type="gram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Авторы лучших проектов и исследований выдут в финал.</w:t>
      </w:r>
      <w:proofErr w:type="gram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Победителей ждут дипломы и призы.  </w:t>
      </w:r>
    </w:p>
    <w:p w:rsidR="00541D33" w:rsidRPr="001A75B6" w:rsidRDefault="00541D33" w:rsidP="00541D33">
      <w:pPr>
        <w:shd w:val="clear" w:color="auto" w:fill="FFFFFF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Отметим, что в Волгоградской области ведется активная работа по вовлечению подрастающего поколения в мероприятия по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лесовосстановлению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привлечению внимания школьников и студентов к вопросам рационального природопользования и </w:t>
      </w:r>
      <w:proofErr w:type="gram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применения</w:t>
      </w:r>
      <w:proofErr w:type="gram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новых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лесосберегающих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технологий, расширению возможности участия волонтеров в природоохранных акциях. Только в прошлом году в рамках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регпроекта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"Сохранение лесов" нацпроекта "Экология" на территории региона организованы две масштабные всероссийские акции "Сад Памяти" и "Сохраним лес". При участии волонтёров лесники высадили более 663 тыс. саженцев сосны, акации, дуба, вяза, березы, ясеня, абрикоса не только в лесном фонде, но также в городских парках и скверах.</w:t>
      </w:r>
    </w:p>
    <w:p w:rsidR="00DE2667" w:rsidRDefault="00DE2667"/>
    <w:sectPr w:rsidR="00DE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33"/>
    <w:rsid w:val="00011D22"/>
    <w:rsid w:val="000D50A8"/>
    <w:rsid w:val="00164876"/>
    <w:rsid w:val="00165621"/>
    <w:rsid w:val="00185442"/>
    <w:rsid w:val="00323122"/>
    <w:rsid w:val="00346C10"/>
    <w:rsid w:val="003711C4"/>
    <w:rsid w:val="003D5BFB"/>
    <w:rsid w:val="00541D33"/>
    <w:rsid w:val="00704B02"/>
    <w:rsid w:val="007B159D"/>
    <w:rsid w:val="007B4E92"/>
    <w:rsid w:val="008E47F6"/>
    <w:rsid w:val="0096738C"/>
    <w:rsid w:val="00B31875"/>
    <w:rsid w:val="00B91DE3"/>
    <w:rsid w:val="00C94FD1"/>
    <w:rsid w:val="00CA5A6D"/>
    <w:rsid w:val="00CE206F"/>
    <w:rsid w:val="00CF5520"/>
    <w:rsid w:val="00D12BA7"/>
    <w:rsid w:val="00D413A4"/>
    <w:rsid w:val="00DE2667"/>
    <w:rsid w:val="00F5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33"/>
    <w:pPr>
      <w:spacing w:after="0" w:line="240" w:lineRule="auto"/>
      <w:ind w:left="709" w:righ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33"/>
    <w:pPr>
      <w:spacing w:after="0" w:line="240" w:lineRule="auto"/>
      <w:ind w:left="709" w:righ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Пользователь</cp:lastModifiedBy>
  <cp:revision>2</cp:revision>
  <dcterms:created xsi:type="dcterms:W3CDTF">2022-02-15T10:59:00Z</dcterms:created>
  <dcterms:modified xsi:type="dcterms:W3CDTF">2022-02-15T10:59:00Z</dcterms:modified>
</cp:coreProperties>
</file>