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3D" w:rsidRPr="00EB48BA" w:rsidRDefault="00A2273D" w:rsidP="00A2273D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 w:rsidRPr="00EB48BA">
        <w:rPr>
          <w:b w:val="0"/>
          <w:caps/>
          <w:sz w:val="28"/>
          <w:szCs w:val="28"/>
        </w:rPr>
        <w:t xml:space="preserve">Администрация </w:t>
      </w:r>
    </w:p>
    <w:p w:rsidR="00A2273D" w:rsidRPr="00EB48BA" w:rsidRDefault="0056269B" w:rsidP="00A2273D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 w:rsidRPr="00EB48BA">
        <w:rPr>
          <w:b w:val="0"/>
          <w:caps/>
          <w:sz w:val="28"/>
          <w:szCs w:val="28"/>
        </w:rPr>
        <w:t>НИЖНЕДОБРИНСКОГО</w:t>
      </w:r>
      <w:r w:rsidR="00A2273D" w:rsidRPr="00EB48BA">
        <w:rPr>
          <w:b w:val="0"/>
          <w:caps/>
          <w:sz w:val="28"/>
          <w:szCs w:val="28"/>
        </w:rPr>
        <w:t xml:space="preserve"> сельского поселения </w:t>
      </w:r>
    </w:p>
    <w:p w:rsidR="00A2273D" w:rsidRPr="00EB48BA" w:rsidRDefault="0056269B" w:rsidP="00A2273D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 w:rsidRPr="00EB48BA">
        <w:rPr>
          <w:b w:val="0"/>
          <w:caps/>
          <w:sz w:val="28"/>
          <w:szCs w:val="28"/>
        </w:rPr>
        <w:t>КАМЫШИНСКОГО</w:t>
      </w:r>
      <w:r w:rsidR="00A2273D" w:rsidRPr="00EB48BA">
        <w:rPr>
          <w:b w:val="0"/>
          <w:caps/>
          <w:sz w:val="28"/>
          <w:szCs w:val="28"/>
        </w:rPr>
        <w:t xml:space="preserve"> муниципального района </w:t>
      </w:r>
    </w:p>
    <w:p w:rsidR="00A2273D" w:rsidRPr="00EB48BA" w:rsidRDefault="00A2273D" w:rsidP="00A2273D">
      <w:pPr>
        <w:pStyle w:val="ConsPlusTitle"/>
        <w:widowControl/>
        <w:pBdr>
          <w:bottom w:val="single" w:sz="12" w:space="1" w:color="auto"/>
        </w:pBdr>
        <w:jc w:val="center"/>
        <w:rPr>
          <w:b w:val="0"/>
          <w:caps/>
          <w:sz w:val="28"/>
          <w:szCs w:val="28"/>
        </w:rPr>
      </w:pPr>
      <w:r w:rsidRPr="00EB48BA">
        <w:rPr>
          <w:b w:val="0"/>
          <w:caps/>
          <w:sz w:val="28"/>
          <w:szCs w:val="28"/>
        </w:rPr>
        <w:t>Волгоградской области</w:t>
      </w:r>
    </w:p>
    <w:p w:rsidR="00A2273D" w:rsidRPr="00EB48BA" w:rsidRDefault="00A2273D" w:rsidP="00A2273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2273D" w:rsidRPr="00EB48BA" w:rsidRDefault="00A2273D" w:rsidP="00A2273D">
      <w:pPr>
        <w:pStyle w:val="ConsPlusTitle"/>
        <w:widowControl/>
        <w:jc w:val="center"/>
        <w:rPr>
          <w:sz w:val="28"/>
          <w:szCs w:val="28"/>
        </w:rPr>
      </w:pPr>
      <w:r w:rsidRPr="00EB48BA">
        <w:rPr>
          <w:sz w:val="28"/>
          <w:szCs w:val="28"/>
        </w:rPr>
        <w:t xml:space="preserve"> ПОСТАНОВЛЕН</w:t>
      </w:r>
      <w:r w:rsidR="003F2347" w:rsidRPr="00EB48BA">
        <w:rPr>
          <w:sz w:val="28"/>
          <w:szCs w:val="28"/>
        </w:rPr>
        <w:t>ИЕ</w:t>
      </w:r>
      <w:r w:rsidR="00A76790">
        <w:rPr>
          <w:sz w:val="28"/>
          <w:szCs w:val="28"/>
        </w:rPr>
        <w:t xml:space="preserve"> № 110-п</w:t>
      </w:r>
    </w:p>
    <w:p w:rsidR="00A2273D" w:rsidRPr="00EB48BA" w:rsidRDefault="00A2273D" w:rsidP="00A2273D">
      <w:pPr>
        <w:pStyle w:val="ConsPlusTitle"/>
        <w:widowControl/>
        <w:jc w:val="center"/>
        <w:rPr>
          <w:sz w:val="28"/>
          <w:szCs w:val="28"/>
        </w:rPr>
      </w:pPr>
    </w:p>
    <w:p w:rsidR="00A2273D" w:rsidRPr="00EB48BA" w:rsidRDefault="000A2839" w:rsidP="00A2273D">
      <w:pPr>
        <w:pStyle w:val="ConsPlusTitle"/>
        <w:widowControl/>
        <w:rPr>
          <w:sz w:val="28"/>
          <w:szCs w:val="28"/>
        </w:rPr>
      </w:pPr>
      <w:r w:rsidRPr="00EB48BA">
        <w:rPr>
          <w:sz w:val="28"/>
          <w:szCs w:val="28"/>
        </w:rPr>
        <w:t xml:space="preserve">от </w:t>
      </w:r>
      <w:r w:rsidR="00A76790">
        <w:rPr>
          <w:sz w:val="28"/>
          <w:szCs w:val="28"/>
        </w:rPr>
        <w:t>17.11.</w:t>
      </w:r>
      <w:r w:rsidRPr="00EB48BA">
        <w:rPr>
          <w:sz w:val="28"/>
          <w:szCs w:val="28"/>
        </w:rPr>
        <w:t>20</w:t>
      </w:r>
      <w:r w:rsidR="0056269B" w:rsidRPr="00EB48BA">
        <w:rPr>
          <w:sz w:val="28"/>
          <w:szCs w:val="28"/>
        </w:rPr>
        <w:t>22</w:t>
      </w:r>
      <w:r w:rsidRPr="00EB48BA">
        <w:rPr>
          <w:sz w:val="28"/>
          <w:szCs w:val="28"/>
        </w:rPr>
        <w:t xml:space="preserve"> года</w:t>
      </w:r>
      <w:r w:rsidRPr="00EB48BA">
        <w:rPr>
          <w:sz w:val="28"/>
          <w:szCs w:val="28"/>
        </w:rPr>
        <w:tab/>
      </w:r>
      <w:r w:rsidRPr="00EB48BA">
        <w:rPr>
          <w:sz w:val="28"/>
          <w:szCs w:val="28"/>
        </w:rPr>
        <w:tab/>
      </w:r>
      <w:r w:rsidRPr="00EB48BA">
        <w:rPr>
          <w:sz w:val="28"/>
          <w:szCs w:val="28"/>
        </w:rPr>
        <w:tab/>
      </w:r>
      <w:r w:rsidRPr="00EB48BA">
        <w:rPr>
          <w:sz w:val="28"/>
          <w:szCs w:val="28"/>
        </w:rPr>
        <w:tab/>
      </w:r>
      <w:r w:rsidRPr="00EB48BA">
        <w:rPr>
          <w:sz w:val="28"/>
          <w:szCs w:val="28"/>
        </w:rPr>
        <w:tab/>
      </w:r>
      <w:r w:rsidRPr="00EB48BA">
        <w:rPr>
          <w:sz w:val="28"/>
          <w:szCs w:val="28"/>
        </w:rPr>
        <w:tab/>
      </w:r>
      <w:r w:rsidRPr="00EB48BA">
        <w:rPr>
          <w:sz w:val="28"/>
          <w:szCs w:val="28"/>
        </w:rPr>
        <w:tab/>
      </w:r>
      <w:r w:rsidRPr="00EB48BA">
        <w:rPr>
          <w:sz w:val="28"/>
          <w:szCs w:val="28"/>
        </w:rPr>
        <w:tab/>
        <w:t xml:space="preserve"> </w:t>
      </w:r>
    </w:p>
    <w:p w:rsidR="00A2273D" w:rsidRPr="00EB48BA" w:rsidRDefault="00A2273D" w:rsidP="00A2273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69B" w:rsidRPr="00EB48BA" w:rsidTr="0056269B">
        <w:trPr>
          <w:trHeight w:val="2092"/>
        </w:trPr>
        <w:tc>
          <w:tcPr>
            <w:tcW w:w="4785" w:type="dxa"/>
          </w:tcPr>
          <w:p w:rsidR="0056269B" w:rsidRPr="00EB48BA" w:rsidRDefault="0056269B" w:rsidP="00EB48BA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EB48BA">
              <w:rPr>
                <w:sz w:val="28"/>
                <w:szCs w:val="28"/>
              </w:rPr>
              <w:t>О передаче муниципального имущества в хозяйственное ведение муниципального унитарного предприятия «</w:t>
            </w:r>
            <w:r w:rsidR="00EB48BA">
              <w:rPr>
                <w:sz w:val="28"/>
                <w:szCs w:val="28"/>
              </w:rPr>
              <w:t>Благоустройство и жилищно-коммунальное хозяйство</w:t>
            </w:r>
            <w:r w:rsidRPr="00EB48BA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6269B" w:rsidRPr="00EB48BA" w:rsidRDefault="0056269B" w:rsidP="00A2273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6269B" w:rsidRPr="00EB48BA" w:rsidRDefault="0056269B" w:rsidP="00A2273D">
      <w:pPr>
        <w:pStyle w:val="ConsPlusTitle"/>
        <w:widowControl/>
        <w:jc w:val="center"/>
        <w:rPr>
          <w:sz w:val="28"/>
          <w:szCs w:val="28"/>
        </w:rPr>
      </w:pPr>
    </w:p>
    <w:p w:rsidR="00A2273D" w:rsidRPr="00EB48BA" w:rsidRDefault="0056269B" w:rsidP="008316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1602" w:rsidRPr="00EB48B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EB48BA">
        <w:rPr>
          <w:rFonts w:ascii="Times New Roman" w:hAnsi="Times New Roman" w:cs="Times New Roman"/>
          <w:sz w:val="28"/>
          <w:szCs w:val="28"/>
        </w:rPr>
        <w:t>ым</w:t>
      </w:r>
      <w:r w:rsidR="00831602" w:rsidRPr="00EB48B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B48BA">
        <w:rPr>
          <w:rFonts w:ascii="Times New Roman" w:hAnsi="Times New Roman" w:cs="Times New Roman"/>
          <w:sz w:val="28"/>
          <w:szCs w:val="28"/>
        </w:rPr>
        <w:t>ом</w:t>
      </w:r>
      <w:r w:rsidR="00831602" w:rsidRPr="00EB48BA">
        <w:rPr>
          <w:rFonts w:ascii="Times New Roman" w:hAnsi="Times New Roman" w:cs="Times New Roman"/>
          <w:sz w:val="28"/>
          <w:szCs w:val="28"/>
        </w:rPr>
        <w:t xml:space="preserve"> </w:t>
      </w:r>
      <w:r w:rsidRPr="00EB48B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831602" w:rsidRPr="00EB48BA">
        <w:rPr>
          <w:rFonts w:ascii="Times New Roman" w:hAnsi="Times New Roman" w:cs="Times New Roman"/>
          <w:sz w:val="28"/>
          <w:szCs w:val="28"/>
        </w:rPr>
        <w:t xml:space="preserve">, </w:t>
      </w:r>
      <w:r w:rsidR="00EB48BA" w:rsidRPr="00EB48BA">
        <w:rPr>
          <w:rFonts w:ascii="Times New Roman" w:hAnsi="Times New Roman" w:cs="Times New Roman"/>
          <w:sz w:val="28"/>
          <w:szCs w:val="28"/>
        </w:rPr>
        <w:t xml:space="preserve">решением Нижнедобринского сельского Совета № </w:t>
      </w:r>
      <w:r w:rsidR="002E2C74" w:rsidRPr="002E2C74">
        <w:rPr>
          <w:rFonts w:ascii="Times New Roman" w:hAnsi="Times New Roman" w:cs="Times New Roman"/>
          <w:sz w:val="28"/>
          <w:szCs w:val="28"/>
        </w:rPr>
        <w:t xml:space="preserve">13/29 от 15.11.2013 г </w:t>
      </w:r>
      <w:r w:rsidR="00EB48BA" w:rsidRPr="00EB48B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Нижнедобринского сельского поселения», руководствуясь </w:t>
      </w:r>
      <w:r w:rsidR="00831602" w:rsidRPr="00EB48BA">
        <w:rPr>
          <w:rFonts w:ascii="Times New Roman" w:hAnsi="Times New Roman" w:cs="Times New Roman"/>
          <w:sz w:val="28"/>
          <w:szCs w:val="28"/>
        </w:rPr>
        <w:t>Устав</w:t>
      </w:r>
      <w:r w:rsidR="000A2839" w:rsidRPr="00EB48BA">
        <w:rPr>
          <w:rFonts w:ascii="Times New Roman" w:hAnsi="Times New Roman" w:cs="Times New Roman"/>
          <w:sz w:val="28"/>
          <w:szCs w:val="28"/>
        </w:rPr>
        <w:t>ом</w:t>
      </w:r>
      <w:r w:rsidR="00831602" w:rsidRPr="00EB48BA">
        <w:rPr>
          <w:rFonts w:ascii="Times New Roman" w:hAnsi="Times New Roman" w:cs="Times New Roman"/>
          <w:sz w:val="28"/>
          <w:szCs w:val="28"/>
        </w:rPr>
        <w:t xml:space="preserve"> </w:t>
      </w:r>
      <w:r w:rsidRPr="00EB48BA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831602" w:rsidRPr="00EB48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B48BA">
        <w:rPr>
          <w:rFonts w:ascii="Times New Roman" w:hAnsi="Times New Roman" w:cs="Times New Roman"/>
          <w:sz w:val="28"/>
          <w:szCs w:val="28"/>
        </w:rPr>
        <w:t>Камышинского</w:t>
      </w:r>
      <w:r w:rsidR="00831602" w:rsidRPr="00EB48B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EB48BA" w:rsidRPr="00EB48BA">
        <w:rPr>
          <w:rFonts w:ascii="Times New Roman" w:hAnsi="Times New Roman" w:cs="Times New Roman"/>
          <w:sz w:val="28"/>
          <w:szCs w:val="28"/>
        </w:rPr>
        <w:t>администрация Нижнедобринского сельского поселения постановляет:</w:t>
      </w:r>
    </w:p>
    <w:p w:rsidR="00831602" w:rsidRPr="00EB48BA" w:rsidRDefault="00EB48BA" w:rsidP="0083160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A5C" w:rsidRPr="00EB48BA" w:rsidRDefault="00045A5C" w:rsidP="00BA48A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 xml:space="preserve">Числящееся на балансе Администрации </w:t>
      </w:r>
      <w:r w:rsidR="00EB48BA" w:rsidRPr="00EB48BA"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EB48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48BA" w:rsidRPr="00EB48BA">
        <w:rPr>
          <w:rFonts w:ascii="Times New Roman" w:hAnsi="Times New Roman" w:cs="Times New Roman"/>
          <w:sz w:val="28"/>
          <w:szCs w:val="28"/>
        </w:rPr>
        <w:t>Камышинского</w:t>
      </w:r>
      <w:r w:rsidRPr="00EB48BA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муниципальное имущество, предназначенное для достижения уставных целей</w:t>
      </w:r>
      <w:r w:rsidR="003F71FB" w:rsidRPr="00EB48BA">
        <w:rPr>
          <w:rFonts w:ascii="Times New Roman" w:hAnsi="Times New Roman" w:cs="Times New Roman"/>
          <w:sz w:val="28"/>
          <w:szCs w:val="28"/>
        </w:rPr>
        <w:t>,</w:t>
      </w:r>
      <w:r w:rsidRPr="00EB48BA">
        <w:rPr>
          <w:rFonts w:ascii="Times New Roman" w:hAnsi="Times New Roman" w:cs="Times New Roman"/>
          <w:sz w:val="28"/>
          <w:szCs w:val="28"/>
        </w:rPr>
        <w:t xml:space="preserve"> закрепить за </w:t>
      </w:r>
      <w:r w:rsidR="003F71FB" w:rsidRPr="00EB48BA">
        <w:rPr>
          <w:rFonts w:ascii="Times New Roman" w:hAnsi="Times New Roman" w:cs="Times New Roman"/>
          <w:sz w:val="28"/>
          <w:szCs w:val="28"/>
        </w:rPr>
        <w:t>муниципальным унитарным предприятием «</w:t>
      </w:r>
      <w:r w:rsidR="00EB48BA" w:rsidRPr="00EB48BA">
        <w:rPr>
          <w:rFonts w:ascii="Times New Roman" w:hAnsi="Times New Roman" w:cs="Times New Roman"/>
          <w:sz w:val="28"/>
          <w:szCs w:val="28"/>
        </w:rPr>
        <w:t>Благоустройство и жилищно-коммунальное хозяйство</w:t>
      </w:r>
      <w:r w:rsidR="003F71FB" w:rsidRPr="00EB48BA">
        <w:rPr>
          <w:rFonts w:ascii="Times New Roman" w:hAnsi="Times New Roman" w:cs="Times New Roman"/>
          <w:sz w:val="28"/>
          <w:szCs w:val="28"/>
        </w:rPr>
        <w:t>»</w:t>
      </w:r>
      <w:r w:rsidRPr="00EB48BA">
        <w:rPr>
          <w:rFonts w:ascii="Times New Roman" w:hAnsi="Times New Roman" w:cs="Times New Roman"/>
          <w:sz w:val="28"/>
          <w:szCs w:val="28"/>
        </w:rPr>
        <w:t xml:space="preserve"> на  праве </w:t>
      </w:r>
      <w:r w:rsidR="003F71FB" w:rsidRPr="00EB48BA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Pr="00EB4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48BA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3F71FB" w:rsidRPr="00EB48B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6816AC" w:rsidRPr="00EB48BA">
        <w:rPr>
          <w:rFonts w:ascii="Times New Roman" w:hAnsi="Times New Roman" w:cs="Times New Roman"/>
          <w:sz w:val="28"/>
          <w:szCs w:val="28"/>
        </w:rPr>
        <w:t>.</w:t>
      </w:r>
    </w:p>
    <w:p w:rsidR="00045A5C" w:rsidRPr="00EB48BA" w:rsidRDefault="00045A5C" w:rsidP="00BA48A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48BA" w:rsidRPr="00EB48BA"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EB48B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осуществить прием – передачу муниципального имущества в установленном порядке.</w:t>
      </w:r>
    </w:p>
    <w:p w:rsidR="00045A5C" w:rsidRPr="00EB48BA" w:rsidRDefault="00045A5C" w:rsidP="00BA48A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со дня его подписания</w:t>
      </w:r>
      <w:r w:rsidR="006047F6" w:rsidRPr="00EB48BA">
        <w:rPr>
          <w:rFonts w:ascii="Times New Roman" w:hAnsi="Times New Roman" w:cs="Times New Roman"/>
          <w:sz w:val="28"/>
          <w:szCs w:val="28"/>
        </w:rPr>
        <w:t>.</w:t>
      </w:r>
    </w:p>
    <w:p w:rsidR="00045A5C" w:rsidRPr="00EB48BA" w:rsidRDefault="00045A5C" w:rsidP="00BA48A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F71FB" w:rsidRPr="00EB48BA">
        <w:rPr>
          <w:rFonts w:ascii="Times New Roman" w:hAnsi="Times New Roman" w:cs="Times New Roman"/>
          <w:sz w:val="28"/>
          <w:szCs w:val="28"/>
        </w:rPr>
        <w:t>исполнения</w:t>
      </w:r>
      <w:r w:rsidRPr="00EB48BA">
        <w:rPr>
          <w:rFonts w:ascii="Times New Roman" w:hAnsi="Times New Roman" w:cs="Times New Roman"/>
          <w:sz w:val="28"/>
          <w:szCs w:val="28"/>
        </w:rPr>
        <w:t xml:space="preserve"> настоящего  постановления оставляю за собой.</w:t>
      </w:r>
    </w:p>
    <w:p w:rsidR="00045A5C" w:rsidRPr="00EB48BA" w:rsidRDefault="00045A5C" w:rsidP="00045A5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5A5C" w:rsidRPr="00EB48BA" w:rsidRDefault="00045A5C" w:rsidP="00045A5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5A5C" w:rsidRPr="00EB48BA" w:rsidRDefault="00045A5C" w:rsidP="00EB4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48BA" w:rsidRPr="00EB48BA">
        <w:rPr>
          <w:rFonts w:ascii="Times New Roman" w:hAnsi="Times New Roman" w:cs="Times New Roman"/>
          <w:sz w:val="28"/>
          <w:szCs w:val="28"/>
        </w:rPr>
        <w:t>Нижнедобринского</w:t>
      </w:r>
    </w:p>
    <w:p w:rsidR="00831602" w:rsidRPr="00EB48BA" w:rsidRDefault="00045A5C" w:rsidP="00EB4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B48BA">
        <w:rPr>
          <w:rFonts w:ascii="Times New Roman" w:hAnsi="Times New Roman" w:cs="Times New Roman"/>
          <w:sz w:val="28"/>
          <w:szCs w:val="28"/>
        </w:rPr>
        <w:tab/>
      </w:r>
      <w:r w:rsidRPr="00EB48B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EB48BA" w:rsidRPr="00EB48BA">
        <w:rPr>
          <w:rFonts w:ascii="Times New Roman" w:hAnsi="Times New Roman" w:cs="Times New Roman"/>
          <w:sz w:val="28"/>
          <w:szCs w:val="28"/>
        </w:rPr>
        <w:t xml:space="preserve">      </w:t>
      </w:r>
      <w:r w:rsidRPr="00EB48BA">
        <w:rPr>
          <w:rFonts w:ascii="Times New Roman" w:hAnsi="Times New Roman" w:cs="Times New Roman"/>
          <w:sz w:val="28"/>
          <w:szCs w:val="28"/>
        </w:rPr>
        <w:t xml:space="preserve"> </w:t>
      </w:r>
      <w:r w:rsidR="00EB48BA" w:rsidRPr="00EB48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48BA">
        <w:rPr>
          <w:rFonts w:ascii="Times New Roman" w:hAnsi="Times New Roman" w:cs="Times New Roman"/>
          <w:sz w:val="28"/>
          <w:szCs w:val="28"/>
        </w:rPr>
        <w:t xml:space="preserve"> </w:t>
      </w:r>
      <w:r w:rsidR="00EB48BA" w:rsidRPr="00EB48BA">
        <w:rPr>
          <w:rFonts w:ascii="Times New Roman" w:hAnsi="Times New Roman" w:cs="Times New Roman"/>
          <w:sz w:val="28"/>
          <w:szCs w:val="28"/>
        </w:rPr>
        <w:t>М.Н. Опря</w:t>
      </w:r>
    </w:p>
    <w:p w:rsidR="00EB48BA" w:rsidRPr="00EB48BA" w:rsidRDefault="00EB48BA" w:rsidP="00EB4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48BA" w:rsidRPr="00EB48BA" w:rsidRDefault="00EB48BA" w:rsidP="00045A5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8D" w:rsidRPr="00EB48BA" w:rsidRDefault="004D1E8D" w:rsidP="00045A5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48BA" w:rsidRPr="00EB48BA" w:rsidRDefault="00EB48BA" w:rsidP="00045A5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48BA" w:rsidRPr="00EB48BA" w:rsidRDefault="00EB48BA" w:rsidP="00045A5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816AC" w:rsidRPr="00EB48BA" w:rsidRDefault="006816AC" w:rsidP="002858C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2858C8" w:rsidRPr="00EB48BA" w:rsidRDefault="00035B2B" w:rsidP="002858C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EB48BA" w:rsidRPr="00EB48BA" w:rsidRDefault="00035B2B" w:rsidP="00EB4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 xml:space="preserve">к </w:t>
      </w:r>
      <w:r w:rsidR="00EB48BA" w:rsidRPr="00EB48BA">
        <w:rPr>
          <w:rFonts w:ascii="Times New Roman" w:hAnsi="Times New Roman" w:cs="Times New Roman"/>
          <w:sz w:val="28"/>
          <w:szCs w:val="28"/>
        </w:rPr>
        <w:t>п</w:t>
      </w:r>
      <w:r w:rsidRPr="00EB48B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EB48BA" w:rsidRPr="00EB48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1602" w:rsidRPr="00EB48BA" w:rsidRDefault="00EB48BA" w:rsidP="00EB4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>Нижнедобринского сельского поселения</w:t>
      </w:r>
    </w:p>
    <w:p w:rsidR="00EB48BA" w:rsidRPr="00EB48BA" w:rsidRDefault="00EB48BA" w:rsidP="00EB4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8BA">
        <w:rPr>
          <w:rFonts w:ascii="Times New Roman" w:hAnsi="Times New Roman" w:cs="Times New Roman"/>
          <w:sz w:val="28"/>
          <w:szCs w:val="28"/>
        </w:rPr>
        <w:t>№</w:t>
      </w:r>
      <w:r w:rsidR="00A76790">
        <w:rPr>
          <w:rFonts w:ascii="Times New Roman" w:hAnsi="Times New Roman" w:cs="Times New Roman"/>
          <w:sz w:val="28"/>
          <w:szCs w:val="28"/>
        </w:rPr>
        <w:t xml:space="preserve"> 110-п от 17.11.</w:t>
      </w:r>
      <w:bookmarkStart w:id="0" w:name="_GoBack"/>
      <w:bookmarkEnd w:id="0"/>
      <w:r w:rsidRPr="00EB48BA">
        <w:rPr>
          <w:rFonts w:ascii="Times New Roman" w:hAnsi="Times New Roman" w:cs="Times New Roman"/>
          <w:sz w:val="28"/>
          <w:szCs w:val="28"/>
        </w:rPr>
        <w:t>2022г</w:t>
      </w:r>
    </w:p>
    <w:p w:rsidR="00EB48BA" w:rsidRPr="00EB48BA" w:rsidRDefault="00EB48BA" w:rsidP="00EB4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B2B" w:rsidRPr="00EB48BA" w:rsidRDefault="00035B2B" w:rsidP="0028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2B" w:rsidRPr="00EB48BA" w:rsidRDefault="002858C8" w:rsidP="00285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B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58C8" w:rsidRPr="00EB48BA" w:rsidRDefault="002858C8" w:rsidP="00285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BA">
        <w:rPr>
          <w:rFonts w:ascii="Times New Roman" w:hAnsi="Times New Roman" w:cs="Times New Roman"/>
          <w:b/>
          <w:sz w:val="28"/>
          <w:szCs w:val="28"/>
        </w:rPr>
        <w:t>муниципального имущества, переданного в хозяйственное ведение</w:t>
      </w:r>
    </w:p>
    <w:p w:rsidR="002858C8" w:rsidRPr="00EB48BA" w:rsidRDefault="002858C8" w:rsidP="00285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BA">
        <w:rPr>
          <w:rFonts w:ascii="Times New Roman" w:hAnsi="Times New Roman" w:cs="Times New Roman"/>
          <w:b/>
          <w:sz w:val="28"/>
          <w:szCs w:val="28"/>
        </w:rPr>
        <w:t>МУП «</w:t>
      </w:r>
      <w:r w:rsidR="00EB48BA" w:rsidRPr="00EB48BA">
        <w:rPr>
          <w:rFonts w:ascii="Times New Roman" w:hAnsi="Times New Roman" w:cs="Times New Roman"/>
          <w:b/>
          <w:sz w:val="28"/>
          <w:szCs w:val="28"/>
        </w:rPr>
        <w:t>Благоустройство и жилищно-коммунальное хозяйство</w:t>
      </w:r>
      <w:r w:rsidRPr="00EB48BA">
        <w:rPr>
          <w:rFonts w:ascii="Times New Roman" w:hAnsi="Times New Roman" w:cs="Times New Roman"/>
          <w:b/>
          <w:sz w:val="28"/>
          <w:szCs w:val="28"/>
        </w:rPr>
        <w:t>»</w:t>
      </w:r>
    </w:p>
    <w:p w:rsidR="002858C8" w:rsidRPr="00EB48BA" w:rsidRDefault="002858C8" w:rsidP="002858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026" w:type="dxa"/>
        <w:tblLook w:val="04A0" w:firstRow="1" w:lastRow="0" w:firstColumn="1" w:lastColumn="0" w:noHBand="0" w:noVBand="1"/>
      </w:tblPr>
      <w:tblGrid>
        <w:gridCol w:w="584"/>
        <w:gridCol w:w="2323"/>
        <w:gridCol w:w="3599"/>
        <w:gridCol w:w="1896"/>
        <w:gridCol w:w="1527"/>
        <w:gridCol w:w="1270"/>
      </w:tblGrid>
      <w:tr w:rsidR="00EB48BA" w:rsidRPr="00EB48BA" w:rsidTr="00EB48BA">
        <w:tc>
          <w:tcPr>
            <w:tcW w:w="594" w:type="dxa"/>
          </w:tcPr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1" w:type="dxa"/>
          </w:tcPr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81" w:type="dxa"/>
          </w:tcPr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18" w:type="dxa"/>
          </w:tcPr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Инвент</w:t>
            </w:r>
            <w:proofErr w:type="spellEnd"/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5" w:type="dxa"/>
          </w:tcPr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270" w:type="dxa"/>
          </w:tcPr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Остаточн</w:t>
            </w:r>
            <w:proofErr w:type="spellEnd"/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. стоимость</w:t>
            </w:r>
          </w:p>
        </w:tc>
      </w:tr>
      <w:tr w:rsidR="00EB48BA" w:rsidRPr="00EB48BA" w:rsidTr="00EB48BA">
        <w:tc>
          <w:tcPr>
            <w:tcW w:w="594" w:type="dxa"/>
          </w:tcPr>
          <w:p w:rsidR="00EB48BA" w:rsidRPr="00EB48BA" w:rsidRDefault="00EB48BA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EB48BA" w:rsidRPr="00EB48BA" w:rsidRDefault="00EB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NIVA</w:t>
            </w:r>
            <w:r w:rsidRPr="00EB48BA">
              <w:rPr>
                <w:rFonts w:ascii="Times New Roman" w:eastAsia="Times New Roman" w:hAnsi="Times New Roman" w:cs="Times New Roman"/>
                <w:sz w:val="24"/>
                <w:szCs w:val="24"/>
              </w:rPr>
              <w:t>, 212300-55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легковой</w:t>
            </w:r>
          </w:p>
        </w:tc>
        <w:tc>
          <w:tcPr>
            <w:tcW w:w="3881" w:type="dxa"/>
          </w:tcPr>
          <w:p w:rsidR="00EB48BA" w:rsidRDefault="00EB48BA" w:rsidP="00E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EB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0417724, </w:t>
            </w:r>
          </w:p>
          <w:p w:rsidR="00EB48BA" w:rsidRDefault="00EB48BA" w:rsidP="00E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– 2012, </w:t>
            </w:r>
          </w:p>
          <w:p w:rsidR="00EB48BA" w:rsidRDefault="00EB48BA" w:rsidP="00E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2123, 0432597,</w:t>
            </w:r>
          </w:p>
          <w:p w:rsidR="00EB48BA" w:rsidRDefault="00EB48BA" w:rsidP="00E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– отсутствует,</w:t>
            </w:r>
          </w:p>
          <w:p w:rsidR="00EB48BA" w:rsidRDefault="00EB48BA" w:rsidP="00E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№ Х</w:t>
            </w: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48BA">
              <w:rPr>
                <w:rFonts w:ascii="Times New Roman" w:hAnsi="Times New Roman" w:cs="Times New Roman"/>
                <w:sz w:val="24"/>
                <w:szCs w:val="24"/>
              </w:rPr>
              <w:t>0417724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8BA" w:rsidRPr="00EB48BA" w:rsidRDefault="00EB48BA" w:rsidP="00E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 – светло-серебристый металлик</w:t>
            </w:r>
          </w:p>
        </w:tc>
        <w:tc>
          <w:tcPr>
            <w:tcW w:w="1418" w:type="dxa"/>
          </w:tcPr>
          <w:p w:rsidR="00EB48BA" w:rsidRPr="00AD04F0" w:rsidRDefault="00AD04F0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F0">
              <w:rPr>
                <w:rFonts w:ascii="Times New Roman" w:hAnsi="Times New Roman" w:cs="Times New Roman"/>
                <w:sz w:val="24"/>
                <w:szCs w:val="24"/>
              </w:rPr>
              <w:t>05153410110243</w:t>
            </w:r>
          </w:p>
        </w:tc>
        <w:tc>
          <w:tcPr>
            <w:tcW w:w="1565" w:type="dxa"/>
          </w:tcPr>
          <w:p w:rsidR="00EB48BA" w:rsidRPr="00AD04F0" w:rsidRDefault="00AD04F0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F0">
              <w:rPr>
                <w:rFonts w:ascii="Times New Roman" w:hAnsi="Times New Roman" w:cs="Times New Roman"/>
                <w:sz w:val="24"/>
                <w:szCs w:val="24"/>
              </w:rPr>
              <w:t>473000,00</w:t>
            </w:r>
          </w:p>
        </w:tc>
        <w:tc>
          <w:tcPr>
            <w:tcW w:w="1270" w:type="dxa"/>
          </w:tcPr>
          <w:p w:rsidR="00EB48BA" w:rsidRPr="00AD04F0" w:rsidRDefault="00AD04F0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B48BA" w:rsidRDefault="00EB48BA">
      <w:pPr>
        <w:rPr>
          <w:rFonts w:ascii="Times New Roman" w:hAnsi="Times New Roman" w:cs="Times New Roman"/>
          <w:sz w:val="28"/>
          <w:szCs w:val="28"/>
        </w:rPr>
      </w:pPr>
    </w:p>
    <w:p w:rsidR="00EB48BA" w:rsidRPr="00EB48BA" w:rsidRDefault="00EB48BA" w:rsidP="00EB48BA">
      <w:pPr>
        <w:rPr>
          <w:rFonts w:ascii="Times New Roman" w:hAnsi="Times New Roman" w:cs="Times New Roman"/>
          <w:sz w:val="28"/>
          <w:szCs w:val="28"/>
        </w:rPr>
      </w:pPr>
    </w:p>
    <w:p w:rsidR="00EB48BA" w:rsidRPr="00EB48BA" w:rsidRDefault="00EB48BA" w:rsidP="00EB48BA">
      <w:pPr>
        <w:rPr>
          <w:rFonts w:ascii="Times New Roman" w:hAnsi="Times New Roman" w:cs="Times New Roman"/>
          <w:sz w:val="28"/>
          <w:szCs w:val="28"/>
        </w:rPr>
      </w:pPr>
    </w:p>
    <w:p w:rsidR="00EB48BA" w:rsidRPr="00EB48BA" w:rsidRDefault="00EB48BA" w:rsidP="00EB48BA">
      <w:pPr>
        <w:rPr>
          <w:rFonts w:ascii="Times New Roman" w:hAnsi="Times New Roman" w:cs="Times New Roman"/>
          <w:sz w:val="28"/>
          <w:szCs w:val="28"/>
        </w:rPr>
      </w:pPr>
    </w:p>
    <w:p w:rsidR="00EB48BA" w:rsidRPr="00EB48BA" w:rsidRDefault="00EB48BA" w:rsidP="00EB48BA">
      <w:pPr>
        <w:rPr>
          <w:rFonts w:ascii="Times New Roman" w:hAnsi="Times New Roman" w:cs="Times New Roman"/>
          <w:sz w:val="28"/>
          <w:szCs w:val="28"/>
        </w:rPr>
      </w:pPr>
    </w:p>
    <w:p w:rsidR="00EB48BA" w:rsidRDefault="00EB48BA">
      <w:pPr>
        <w:rPr>
          <w:rFonts w:ascii="Times New Roman" w:hAnsi="Times New Roman" w:cs="Times New Roman"/>
          <w:sz w:val="28"/>
          <w:szCs w:val="28"/>
        </w:rPr>
      </w:pPr>
    </w:p>
    <w:p w:rsidR="00F66525" w:rsidRPr="00EB48BA" w:rsidRDefault="00EB48BA" w:rsidP="00EB48B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6525" w:rsidRPr="00EB48BA" w:rsidSect="006003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F47"/>
    <w:multiLevelType w:val="hybridMultilevel"/>
    <w:tmpl w:val="499C3E9A"/>
    <w:lvl w:ilvl="0" w:tplc="F044E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B2283"/>
    <w:multiLevelType w:val="hybridMultilevel"/>
    <w:tmpl w:val="7AFCBAB6"/>
    <w:lvl w:ilvl="0" w:tplc="0CC41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1"/>
    <w:rsid w:val="0001091E"/>
    <w:rsid w:val="00035B2B"/>
    <w:rsid w:val="000409FE"/>
    <w:rsid w:val="00045A5C"/>
    <w:rsid w:val="000A2839"/>
    <w:rsid w:val="000B32C7"/>
    <w:rsid w:val="000D029E"/>
    <w:rsid w:val="000E3907"/>
    <w:rsid w:val="001132CE"/>
    <w:rsid w:val="001150D7"/>
    <w:rsid w:val="00196448"/>
    <w:rsid w:val="0022273A"/>
    <w:rsid w:val="00241779"/>
    <w:rsid w:val="00251AE0"/>
    <w:rsid w:val="002544DF"/>
    <w:rsid w:val="002546B6"/>
    <w:rsid w:val="0025581A"/>
    <w:rsid w:val="002567EB"/>
    <w:rsid w:val="0026617B"/>
    <w:rsid w:val="002858C8"/>
    <w:rsid w:val="00297FF9"/>
    <w:rsid w:val="002A30C3"/>
    <w:rsid w:val="002E2C74"/>
    <w:rsid w:val="00301212"/>
    <w:rsid w:val="003142E0"/>
    <w:rsid w:val="00322A20"/>
    <w:rsid w:val="00364ADB"/>
    <w:rsid w:val="00387424"/>
    <w:rsid w:val="003E5682"/>
    <w:rsid w:val="003F2347"/>
    <w:rsid w:val="003F71FB"/>
    <w:rsid w:val="00461650"/>
    <w:rsid w:val="00484E74"/>
    <w:rsid w:val="004C6FE5"/>
    <w:rsid w:val="004D1E8D"/>
    <w:rsid w:val="0056269B"/>
    <w:rsid w:val="00563113"/>
    <w:rsid w:val="00590883"/>
    <w:rsid w:val="005D1C83"/>
    <w:rsid w:val="00600342"/>
    <w:rsid w:val="006047F6"/>
    <w:rsid w:val="00607737"/>
    <w:rsid w:val="006316DB"/>
    <w:rsid w:val="0063696D"/>
    <w:rsid w:val="00646810"/>
    <w:rsid w:val="0065726D"/>
    <w:rsid w:val="006816AC"/>
    <w:rsid w:val="0077210A"/>
    <w:rsid w:val="007B02AF"/>
    <w:rsid w:val="007B213E"/>
    <w:rsid w:val="007B26AB"/>
    <w:rsid w:val="007C6652"/>
    <w:rsid w:val="007F27B1"/>
    <w:rsid w:val="00814F70"/>
    <w:rsid w:val="00816DB1"/>
    <w:rsid w:val="00831602"/>
    <w:rsid w:val="00832D56"/>
    <w:rsid w:val="008332A6"/>
    <w:rsid w:val="0084146F"/>
    <w:rsid w:val="00855B7F"/>
    <w:rsid w:val="00856753"/>
    <w:rsid w:val="00857E4F"/>
    <w:rsid w:val="00871457"/>
    <w:rsid w:val="008733B2"/>
    <w:rsid w:val="008F25E9"/>
    <w:rsid w:val="00922C9C"/>
    <w:rsid w:val="00922E75"/>
    <w:rsid w:val="00957908"/>
    <w:rsid w:val="009627FF"/>
    <w:rsid w:val="009C1AEB"/>
    <w:rsid w:val="00A03A42"/>
    <w:rsid w:val="00A2273D"/>
    <w:rsid w:val="00A5010C"/>
    <w:rsid w:val="00A62598"/>
    <w:rsid w:val="00A76790"/>
    <w:rsid w:val="00AA1C7D"/>
    <w:rsid w:val="00AC206C"/>
    <w:rsid w:val="00AD04F0"/>
    <w:rsid w:val="00AD0F93"/>
    <w:rsid w:val="00AE53AD"/>
    <w:rsid w:val="00AF11CE"/>
    <w:rsid w:val="00B13FA5"/>
    <w:rsid w:val="00B20477"/>
    <w:rsid w:val="00B44A7D"/>
    <w:rsid w:val="00B77D6D"/>
    <w:rsid w:val="00B8790E"/>
    <w:rsid w:val="00BA48A7"/>
    <w:rsid w:val="00BD223E"/>
    <w:rsid w:val="00C66C97"/>
    <w:rsid w:val="00CB0A4E"/>
    <w:rsid w:val="00CD4AAD"/>
    <w:rsid w:val="00CF36FE"/>
    <w:rsid w:val="00D021DA"/>
    <w:rsid w:val="00D06BC2"/>
    <w:rsid w:val="00D16C74"/>
    <w:rsid w:val="00D56D9A"/>
    <w:rsid w:val="00D82735"/>
    <w:rsid w:val="00D85F8B"/>
    <w:rsid w:val="00D87501"/>
    <w:rsid w:val="00DB782E"/>
    <w:rsid w:val="00E017EE"/>
    <w:rsid w:val="00E12068"/>
    <w:rsid w:val="00E4369E"/>
    <w:rsid w:val="00E70D34"/>
    <w:rsid w:val="00E81E38"/>
    <w:rsid w:val="00EB48BA"/>
    <w:rsid w:val="00EC711F"/>
    <w:rsid w:val="00ED26CC"/>
    <w:rsid w:val="00EE11ED"/>
    <w:rsid w:val="00EE2EB6"/>
    <w:rsid w:val="00EF0800"/>
    <w:rsid w:val="00EF77FB"/>
    <w:rsid w:val="00F159B2"/>
    <w:rsid w:val="00F2570F"/>
    <w:rsid w:val="00F51C49"/>
    <w:rsid w:val="00F66525"/>
    <w:rsid w:val="00F9194E"/>
    <w:rsid w:val="00F94411"/>
    <w:rsid w:val="00FA66CA"/>
    <w:rsid w:val="00FB28D9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2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1602"/>
    <w:pPr>
      <w:ind w:left="720"/>
      <w:contextualSpacing/>
    </w:pPr>
  </w:style>
  <w:style w:type="table" w:styleId="a4">
    <w:name w:val="Table Grid"/>
    <w:basedOn w:val="a1"/>
    <w:uiPriority w:val="59"/>
    <w:rsid w:val="008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2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1602"/>
    <w:pPr>
      <w:ind w:left="720"/>
      <w:contextualSpacing/>
    </w:pPr>
  </w:style>
  <w:style w:type="table" w:styleId="a4">
    <w:name w:val="Table Grid"/>
    <w:basedOn w:val="a1"/>
    <w:uiPriority w:val="59"/>
    <w:rsid w:val="008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3</cp:revision>
  <cp:lastPrinted>2015-11-30T05:45:00Z</cp:lastPrinted>
  <dcterms:created xsi:type="dcterms:W3CDTF">2022-11-17T05:46:00Z</dcterms:created>
  <dcterms:modified xsi:type="dcterms:W3CDTF">2022-11-22T05:42:00Z</dcterms:modified>
</cp:coreProperties>
</file>