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6E" w:rsidRPr="00474250" w:rsidRDefault="0029666E" w:rsidP="00B46790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74250">
        <w:rPr>
          <w:rFonts w:ascii="Arial" w:hAnsi="Arial" w:cs="Arial"/>
          <w:sz w:val="24"/>
          <w:szCs w:val="24"/>
        </w:rPr>
        <w:t>АДМИНИСТРАЦИЯ</w:t>
      </w:r>
    </w:p>
    <w:p w:rsidR="0029666E" w:rsidRPr="00474250" w:rsidRDefault="00B92225" w:rsidP="00925B57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74250">
        <w:rPr>
          <w:rFonts w:ascii="Arial" w:hAnsi="Arial" w:cs="Arial"/>
          <w:sz w:val="24"/>
          <w:szCs w:val="24"/>
        </w:rPr>
        <w:t>НИЖНЕДОБРИНСКОГО</w:t>
      </w:r>
      <w:r w:rsidR="0029666E" w:rsidRPr="0047425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666E" w:rsidRPr="00474250" w:rsidRDefault="00AC636F" w:rsidP="00925B57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74250">
        <w:rPr>
          <w:rFonts w:ascii="Arial" w:hAnsi="Arial" w:cs="Arial"/>
          <w:sz w:val="24"/>
          <w:szCs w:val="24"/>
        </w:rPr>
        <w:t>КАМЫШИНСКОГО</w:t>
      </w:r>
      <w:r w:rsidR="0029666E" w:rsidRPr="00474250">
        <w:rPr>
          <w:rFonts w:ascii="Arial" w:hAnsi="Arial" w:cs="Arial"/>
          <w:sz w:val="24"/>
          <w:szCs w:val="24"/>
        </w:rPr>
        <w:t xml:space="preserve"> МУНИЦИПАЛЬНОГО  РАЙОНА</w:t>
      </w:r>
    </w:p>
    <w:p w:rsidR="0029666E" w:rsidRPr="00474250" w:rsidRDefault="0029666E" w:rsidP="00925B57">
      <w:pPr>
        <w:pStyle w:val="6"/>
        <w:spacing w:before="0" w:after="0"/>
        <w:jc w:val="center"/>
        <w:rPr>
          <w:rFonts w:ascii="Arial" w:hAnsi="Arial" w:cs="Arial"/>
          <w:b w:val="0"/>
          <w:i/>
          <w:sz w:val="24"/>
          <w:szCs w:val="24"/>
        </w:rPr>
      </w:pPr>
      <w:r w:rsidRPr="00474250">
        <w:rPr>
          <w:rFonts w:ascii="Arial" w:hAnsi="Arial" w:cs="Arial"/>
          <w:sz w:val="24"/>
          <w:szCs w:val="24"/>
        </w:rPr>
        <w:t>ВОЛГОГРАДСКОЙ  ОБЛАСТИ</w:t>
      </w:r>
    </w:p>
    <w:p w:rsidR="0029666E" w:rsidRPr="00474250" w:rsidRDefault="0029666E" w:rsidP="00925B57">
      <w:pPr>
        <w:rPr>
          <w:rFonts w:ascii="Arial" w:hAnsi="Arial" w:cs="Arial"/>
          <w:b/>
          <w:sz w:val="24"/>
          <w:szCs w:val="24"/>
        </w:rPr>
      </w:pPr>
    </w:p>
    <w:p w:rsidR="0029666E" w:rsidRPr="00474250" w:rsidRDefault="0029666E" w:rsidP="00925B57">
      <w:pPr>
        <w:rPr>
          <w:rFonts w:ascii="Arial" w:hAnsi="Arial" w:cs="Arial"/>
          <w:b/>
          <w:i/>
          <w:sz w:val="24"/>
          <w:szCs w:val="24"/>
        </w:rPr>
      </w:pPr>
    </w:p>
    <w:p w:rsidR="0029666E" w:rsidRPr="00474250" w:rsidRDefault="0029666E" w:rsidP="00925B57">
      <w:pPr>
        <w:pStyle w:val="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74250">
        <w:rPr>
          <w:rFonts w:ascii="Arial" w:hAnsi="Arial" w:cs="Arial"/>
          <w:sz w:val="24"/>
          <w:szCs w:val="24"/>
        </w:rPr>
        <w:t xml:space="preserve">ПОСТАНОВЛЕНИЕ </w:t>
      </w:r>
    </w:p>
    <w:p w:rsidR="0029666E" w:rsidRPr="00474250" w:rsidRDefault="0029666E" w:rsidP="00925B57">
      <w:pPr>
        <w:pStyle w:val="4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474250">
        <w:rPr>
          <w:rFonts w:ascii="Arial" w:hAnsi="Arial" w:cs="Arial"/>
          <w:sz w:val="24"/>
          <w:szCs w:val="24"/>
        </w:rPr>
        <w:t xml:space="preserve">№ </w:t>
      </w:r>
      <w:r w:rsidR="00B92225" w:rsidRPr="00474250">
        <w:rPr>
          <w:rFonts w:ascii="Arial" w:hAnsi="Arial" w:cs="Arial"/>
          <w:sz w:val="24"/>
          <w:szCs w:val="24"/>
        </w:rPr>
        <w:t>58</w:t>
      </w:r>
      <w:r w:rsidR="00D76E21" w:rsidRPr="00474250">
        <w:rPr>
          <w:rFonts w:ascii="Arial" w:hAnsi="Arial" w:cs="Arial"/>
          <w:sz w:val="24"/>
          <w:szCs w:val="24"/>
        </w:rPr>
        <w:t>-п</w:t>
      </w:r>
      <w:r w:rsidR="00AC636F" w:rsidRPr="00474250">
        <w:rPr>
          <w:rFonts w:ascii="Arial" w:hAnsi="Arial" w:cs="Arial"/>
          <w:sz w:val="24"/>
          <w:szCs w:val="24"/>
        </w:rPr>
        <w:t xml:space="preserve"> от </w:t>
      </w:r>
      <w:r w:rsidR="00D76E21" w:rsidRPr="00474250">
        <w:rPr>
          <w:rFonts w:ascii="Arial" w:hAnsi="Arial" w:cs="Arial"/>
          <w:sz w:val="24"/>
          <w:szCs w:val="24"/>
        </w:rPr>
        <w:t>29.07.</w:t>
      </w:r>
      <w:r w:rsidR="00AC636F" w:rsidRPr="00474250">
        <w:rPr>
          <w:rFonts w:ascii="Arial" w:hAnsi="Arial" w:cs="Arial"/>
          <w:sz w:val="24"/>
          <w:szCs w:val="24"/>
        </w:rPr>
        <w:t>2019г</w:t>
      </w:r>
    </w:p>
    <w:p w:rsidR="0029666E" w:rsidRPr="00474250" w:rsidRDefault="0029666E" w:rsidP="00925B57">
      <w:pPr>
        <w:pStyle w:val="11"/>
        <w:jc w:val="center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4250" w:rsidRPr="00474250" w:rsidTr="00AC636F">
        <w:tc>
          <w:tcPr>
            <w:tcW w:w="4785" w:type="dxa"/>
          </w:tcPr>
          <w:p w:rsidR="00AC636F" w:rsidRPr="00474250" w:rsidRDefault="00AC636F" w:rsidP="00925B57">
            <w:pPr>
              <w:pStyle w:val="11"/>
              <w:rPr>
                <w:rFonts w:ascii="Arial" w:hAnsi="Arial" w:cs="Arial"/>
              </w:rPr>
            </w:pPr>
            <w:r w:rsidRPr="00474250">
              <w:rPr>
                <w:rFonts w:ascii="Arial" w:hAnsi="Arial" w:cs="Arial"/>
              </w:rPr>
      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</w:t>
            </w:r>
            <w:r w:rsidR="00B92225" w:rsidRPr="00474250">
              <w:rPr>
                <w:rFonts w:ascii="Arial" w:hAnsi="Arial" w:cs="Arial"/>
              </w:rPr>
              <w:t>Нижнедобринского</w:t>
            </w:r>
            <w:r w:rsidRPr="00474250">
              <w:rPr>
                <w:rFonts w:ascii="Arial" w:hAnsi="Arial" w:cs="Arial"/>
              </w:rPr>
              <w:t xml:space="preserve"> сельского поселения, расположенных на территории </w:t>
            </w:r>
            <w:r w:rsidR="00B92225" w:rsidRPr="00474250">
              <w:rPr>
                <w:rFonts w:ascii="Arial" w:hAnsi="Arial" w:cs="Arial"/>
              </w:rPr>
              <w:t>Нижнедобринского</w:t>
            </w:r>
            <w:r w:rsidRPr="00474250">
              <w:rPr>
                <w:rFonts w:ascii="Arial" w:hAnsi="Arial" w:cs="Arial"/>
              </w:rPr>
              <w:t xml:space="preserve"> сельского поселения»</w:t>
            </w:r>
          </w:p>
          <w:p w:rsidR="00AC636F" w:rsidRPr="00474250" w:rsidRDefault="00AC636F" w:rsidP="00925B57">
            <w:pPr>
              <w:pStyle w:val="11"/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C636F" w:rsidRPr="00474250" w:rsidRDefault="00AC636F" w:rsidP="00925B57">
            <w:pPr>
              <w:pStyle w:val="11"/>
              <w:jc w:val="center"/>
              <w:rPr>
                <w:rFonts w:ascii="Arial" w:hAnsi="Arial" w:cs="Arial"/>
              </w:rPr>
            </w:pPr>
          </w:p>
        </w:tc>
      </w:tr>
    </w:tbl>
    <w:p w:rsidR="00395FE1" w:rsidRPr="00474250" w:rsidRDefault="0029666E" w:rsidP="00925B57">
      <w:pPr>
        <w:pStyle w:val="2"/>
        <w:rPr>
          <w:rFonts w:ascii="Arial" w:hAnsi="Arial" w:cs="Arial"/>
          <w:sz w:val="24"/>
          <w:szCs w:val="24"/>
        </w:rPr>
      </w:pPr>
      <w:r w:rsidRPr="00474250">
        <w:rPr>
          <w:rFonts w:ascii="Arial" w:hAnsi="Arial" w:cs="Arial"/>
          <w:sz w:val="24"/>
          <w:szCs w:val="24"/>
        </w:rPr>
        <w:tab/>
        <w:t xml:space="preserve">     </w:t>
      </w:r>
      <w:r w:rsidRPr="00474250">
        <w:rPr>
          <w:rFonts w:ascii="Arial" w:hAnsi="Arial" w:cs="Arial"/>
          <w:sz w:val="24"/>
          <w:szCs w:val="24"/>
        </w:rPr>
        <w:tab/>
        <w:t xml:space="preserve">   </w:t>
      </w:r>
      <w:r w:rsidRPr="00474250">
        <w:rPr>
          <w:rFonts w:ascii="Arial" w:hAnsi="Arial" w:cs="Arial"/>
          <w:sz w:val="24"/>
          <w:szCs w:val="24"/>
        </w:rPr>
        <w:tab/>
        <w:t xml:space="preserve">     </w:t>
      </w:r>
      <w:r w:rsidRPr="00474250">
        <w:rPr>
          <w:rFonts w:ascii="Arial" w:hAnsi="Arial" w:cs="Arial"/>
          <w:sz w:val="24"/>
          <w:szCs w:val="24"/>
        </w:rPr>
        <w:tab/>
        <w:t xml:space="preserve">     </w:t>
      </w:r>
      <w:r w:rsidRPr="00474250">
        <w:rPr>
          <w:rFonts w:ascii="Arial" w:hAnsi="Arial" w:cs="Arial"/>
          <w:sz w:val="24"/>
          <w:szCs w:val="24"/>
        </w:rPr>
        <w:tab/>
        <w:t xml:space="preserve">     </w:t>
      </w:r>
      <w:r w:rsidRPr="00474250">
        <w:rPr>
          <w:rFonts w:ascii="Arial" w:hAnsi="Arial" w:cs="Arial"/>
          <w:sz w:val="24"/>
          <w:szCs w:val="24"/>
        </w:rPr>
        <w:tab/>
      </w:r>
    </w:p>
    <w:p w:rsidR="0029666E" w:rsidRPr="00474250" w:rsidRDefault="0029666E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В соответствии с</w:t>
      </w:r>
      <w:r w:rsidR="00DE7566" w:rsidRPr="00474250">
        <w:rPr>
          <w:rFonts w:ascii="Arial" w:hAnsi="Arial" w:cs="Arial"/>
        </w:rPr>
        <w:t xml:space="preserve">о </w:t>
      </w:r>
      <w:hyperlink r:id="rId9" w:history="1">
        <w:r w:rsidR="00DE7566" w:rsidRPr="00474250">
          <w:rPr>
            <w:rFonts w:ascii="Arial" w:hAnsi="Arial" w:cs="Arial"/>
          </w:rPr>
          <w:t>статьей 39.34</w:t>
        </w:r>
      </w:hyperlink>
      <w:r w:rsidR="00DE7566" w:rsidRPr="00474250">
        <w:rPr>
          <w:rFonts w:ascii="Arial" w:hAnsi="Arial" w:cs="Arial"/>
        </w:rPr>
        <w:t xml:space="preserve"> Земельного кодекса РФ, Постановлением Правительства РФ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7110D" w:rsidRPr="00474250">
        <w:rPr>
          <w:rFonts w:ascii="Arial" w:hAnsi="Arial" w:cs="Arial"/>
        </w:rPr>
        <w:t>»</w:t>
      </w:r>
      <w:r w:rsidR="00DE7566" w:rsidRPr="00474250">
        <w:rPr>
          <w:rFonts w:ascii="Arial" w:hAnsi="Arial" w:cs="Arial"/>
        </w:rPr>
        <w:t xml:space="preserve">, Федеральным законом от 27.07.2010 № 210-ФЗ </w:t>
      </w:r>
      <w:r w:rsidR="0047110D" w:rsidRPr="00474250">
        <w:rPr>
          <w:rFonts w:ascii="Arial" w:hAnsi="Arial" w:cs="Arial"/>
        </w:rPr>
        <w:t>«</w:t>
      </w:r>
      <w:r w:rsidR="00DE7566" w:rsidRPr="00474250">
        <w:rPr>
          <w:rFonts w:ascii="Arial" w:hAnsi="Arial" w:cs="Arial"/>
        </w:rPr>
        <w:t>Об организации предоставления госуда</w:t>
      </w:r>
      <w:r w:rsidR="0047110D" w:rsidRPr="00474250">
        <w:rPr>
          <w:rFonts w:ascii="Arial" w:hAnsi="Arial" w:cs="Arial"/>
        </w:rPr>
        <w:t>рственных и муниципальных услуг»</w:t>
      </w:r>
      <w:r w:rsidR="00DE7566" w:rsidRPr="00474250">
        <w:rPr>
          <w:rFonts w:ascii="Arial" w:hAnsi="Arial" w:cs="Arial"/>
        </w:rPr>
        <w:t>, Федеральным законом от 06.10.2003 №131-ФЗ «</w:t>
      </w:r>
      <w:proofErr w:type="gramStart"/>
      <w:r w:rsidR="00DE7566" w:rsidRPr="00474250">
        <w:rPr>
          <w:rFonts w:ascii="Arial" w:hAnsi="Arial" w:cs="Arial"/>
        </w:rPr>
        <w:t>Об</w:t>
      </w:r>
      <w:proofErr w:type="gramEnd"/>
      <w:r w:rsidR="00DE7566" w:rsidRPr="00474250">
        <w:rPr>
          <w:rFonts w:ascii="Arial" w:hAnsi="Arial" w:cs="Arial"/>
        </w:rPr>
        <w:t xml:space="preserve"> общих </w:t>
      </w:r>
      <w:proofErr w:type="gramStart"/>
      <w:r w:rsidR="00DE7566" w:rsidRPr="00474250">
        <w:rPr>
          <w:rFonts w:ascii="Arial" w:hAnsi="Arial" w:cs="Arial"/>
        </w:rPr>
        <w:t>принципах</w:t>
      </w:r>
      <w:proofErr w:type="gramEnd"/>
      <w:r w:rsidR="00DE7566" w:rsidRPr="00474250">
        <w:rPr>
          <w:rFonts w:ascii="Arial" w:hAnsi="Arial" w:cs="Arial"/>
        </w:rPr>
        <w:t xml:space="preserve"> организации местного самоуправления в Российской Федерации»,</w:t>
      </w:r>
      <w:r w:rsidRPr="00474250">
        <w:rPr>
          <w:rFonts w:ascii="Arial" w:hAnsi="Arial" w:cs="Arial"/>
        </w:rPr>
        <w:t xml:space="preserve"> Уставом </w:t>
      </w:r>
      <w:r w:rsidR="00B92225" w:rsidRPr="00474250">
        <w:rPr>
          <w:rFonts w:ascii="Arial" w:hAnsi="Arial" w:cs="Arial"/>
        </w:rPr>
        <w:t>Нижнедобринского</w:t>
      </w:r>
      <w:r w:rsidR="00DE7566" w:rsidRPr="00474250">
        <w:rPr>
          <w:rFonts w:ascii="Arial" w:hAnsi="Arial" w:cs="Arial"/>
        </w:rPr>
        <w:t xml:space="preserve"> </w:t>
      </w:r>
      <w:r w:rsidRPr="00474250">
        <w:rPr>
          <w:rFonts w:ascii="Arial" w:hAnsi="Arial" w:cs="Arial"/>
        </w:rPr>
        <w:t xml:space="preserve">сельского поселения </w:t>
      </w:r>
      <w:r w:rsidR="00AC636F" w:rsidRPr="00474250">
        <w:rPr>
          <w:rFonts w:ascii="Arial" w:hAnsi="Arial" w:cs="Arial"/>
        </w:rPr>
        <w:t>Камышинского</w:t>
      </w:r>
      <w:r w:rsidRPr="00474250">
        <w:rPr>
          <w:rFonts w:ascii="Arial" w:hAnsi="Arial" w:cs="Arial"/>
        </w:rPr>
        <w:t xml:space="preserve"> муниципального района Волгоградской области (далее </w:t>
      </w:r>
      <w:r w:rsidR="00B92225" w:rsidRPr="00474250">
        <w:rPr>
          <w:rFonts w:ascii="Arial" w:hAnsi="Arial" w:cs="Arial"/>
        </w:rPr>
        <w:t>Нижнедобринское</w:t>
      </w:r>
      <w:r w:rsidR="00DE7566" w:rsidRPr="00474250">
        <w:rPr>
          <w:rFonts w:ascii="Arial" w:hAnsi="Arial" w:cs="Arial"/>
        </w:rPr>
        <w:t xml:space="preserve"> </w:t>
      </w:r>
      <w:r w:rsidRPr="00474250">
        <w:rPr>
          <w:rFonts w:ascii="Arial" w:hAnsi="Arial" w:cs="Arial"/>
        </w:rPr>
        <w:t xml:space="preserve">сельское поселение), Администрация </w:t>
      </w:r>
      <w:r w:rsidR="00B92225" w:rsidRPr="00474250">
        <w:rPr>
          <w:rFonts w:ascii="Arial" w:hAnsi="Arial" w:cs="Arial"/>
        </w:rPr>
        <w:t>Нижнедобринского</w:t>
      </w:r>
      <w:r w:rsidRPr="00474250">
        <w:rPr>
          <w:rFonts w:ascii="Arial" w:hAnsi="Arial" w:cs="Arial"/>
        </w:rPr>
        <w:t xml:space="preserve"> сельского поселения</w:t>
      </w:r>
    </w:p>
    <w:p w:rsidR="0029666E" w:rsidRPr="00474250" w:rsidRDefault="0029666E" w:rsidP="00925B57">
      <w:pPr>
        <w:pStyle w:val="11"/>
        <w:jc w:val="center"/>
        <w:rPr>
          <w:rFonts w:ascii="Arial" w:hAnsi="Arial" w:cs="Arial"/>
        </w:rPr>
      </w:pPr>
    </w:p>
    <w:p w:rsidR="0029666E" w:rsidRPr="00474250" w:rsidRDefault="0029666E" w:rsidP="00925B57">
      <w:pPr>
        <w:pStyle w:val="11"/>
        <w:jc w:val="center"/>
        <w:rPr>
          <w:rFonts w:ascii="Arial" w:hAnsi="Arial" w:cs="Arial"/>
        </w:rPr>
      </w:pPr>
      <w:r w:rsidRPr="00474250">
        <w:rPr>
          <w:rFonts w:ascii="Arial" w:hAnsi="Arial" w:cs="Arial"/>
        </w:rPr>
        <w:t>ПОСТАНОВЛЯЕТ:</w:t>
      </w:r>
    </w:p>
    <w:p w:rsidR="00395FE1" w:rsidRPr="00474250" w:rsidRDefault="00395FE1" w:rsidP="00925B57">
      <w:pPr>
        <w:pStyle w:val="11"/>
        <w:rPr>
          <w:rFonts w:ascii="Arial" w:hAnsi="Arial" w:cs="Arial"/>
          <w:bCs/>
        </w:rPr>
      </w:pPr>
    </w:p>
    <w:p w:rsidR="00395FE1" w:rsidRPr="00474250" w:rsidRDefault="00395FE1" w:rsidP="00925B57">
      <w:pPr>
        <w:pStyle w:val="11"/>
        <w:ind w:firstLine="708"/>
        <w:rPr>
          <w:rFonts w:ascii="Arial" w:hAnsi="Arial" w:cs="Arial"/>
          <w:bCs/>
        </w:rPr>
      </w:pPr>
      <w:r w:rsidRPr="00474250">
        <w:rPr>
          <w:rFonts w:ascii="Arial" w:hAnsi="Arial" w:cs="Arial"/>
          <w:bCs/>
        </w:rPr>
        <w:t xml:space="preserve">1. Утвердить прилагаемый административный </w:t>
      </w:r>
      <w:r w:rsidRPr="00474250">
        <w:rPr>
          <w:rFonts w:ascii="Arial" w:hAnsi="Arial" w:cs="Arial"/>
        </w:rPr>
        <w:t xml:space="preserve">регламент </w:t>
      </w:r>
      <w:r w:rsidRPr="00474250">
        <w:rPr>
          <w:rFonts w:ascii="Arial" w:hAnsi="Arial" w:cs="Arial"/>
          <w:bCs/>
        </w:rPr>
        <w:t xml:space="preserve">предоставления муниципальной услуги </w:t>
      </w:r>
      <w:r w:rsidRPr="00474250">
        <w:rPr>
          <w:rFonts w:ascii="Arial" w:hAnsi="Arial" w:cs="Arial"/>
        </w:rPr>
        <w:t xml:space="preserve">«Выдача разрешения на использование земель или земельного участка, находящихся в муниципальной собственности </w:t>
      </w:r>
      <w:r w:rsidR="00B92225" w:rsidRPr="00474250">
        <w:rPr>
          <w:rFonts w:ascii="Arial" w:hAnsi="Arial" w:cs="Arial"/>
        </w:rPr>
        <w:t>Нижнедобринского</w:t>
      </w:r>
      <w:r w:rsidRPr="00474250">
        <w:rPr>
          <w:rFonts w:ascii="Arial" w:hAnsi="Arial" w:cs="Arial"/>
        </w:rPr>
        <w:t xml:space="preserve"> сельского поселения, расположенных на территории </w:t>
      </w:r>
      <w:r w:rsidR="00B92225" w:rsidRPr="00474250">
        <w:rPr>
          <w:rFonts w:ascii="Arial" w:hAnsi="Arial" w:cs="Arial"/>
        </w:rPr>
        <w:t>Нижнедобринского</w:t>
      </w:r>
      <w:r w:rsidRPr="00474250">
        <w:rPr>
          <w:rFonts w:ascii="Arial" w:hAnsi="Arial" w:cs="Arial"/>
        </w:rPr>
        <w:t xml:space="preserve"> сельского поселения»</w:t>
      </w:r>
      <w:r w:rsidRPr="00474250">
        <w:rPr>
          <w:rFonts w:ascii="Arial" w:hAnsi="Arial" w:cs="Arial"/>
          <w:bCs/>
        </w:rPr>
        <w:t xml:space="preserve"> (</w:t>
      </w:r>
      <w:r w:rsidR="0047110D" w:rsidRPr="00474250">
        <w:rPr>
          <w:rFonts w:ascii="Arial" w:hAnsi="Arial" w:cs="Arial"/>
          <w:bCs/>
        </w:rPr>
        <w:t>Приложение</w:t>
      </w:r>
      <w:r w:rsidRPr="00474250">
        <w:rPr>
          <w:rFonts w:ascii="Arial" w:hAnsi="Arial" w:cs="Arial"/>
          <w:bCs/>
        </w:rPr>
        <w:t>).</w:t>
      </w:r>
    </w:p>
    <w:p w:rsidR="00AC636F" w:rsidRPr="00474250" w:rsidRDefault="00AC636F" w:rsidP="00925B57">
      <w:pPr>
        <w:ind w:firstLine="708"/>
        <w:rPr>
          <w:rFonts w:ascii="Arial" w:hAnsi="Arial" w:cs="Arial"/>
          <w:sz w:val="24"/>
          <w:szCs w:val="24"/>
        </w:rPr>
      </w:pPr>
      <w:r w:rsidRPr="00474250">
        <w:rPr>
          <w:rFonts w:ascii="Arial" w:hAnsi="Arial" w:cs="Arial"/>
          <w:sz w:val="24"/>
          <w:szCs w:val="24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AC636F" w:rsidRPr="00474250" w:rsidRDefault="00AC636F" w:rsidP="00925B57">
      <w:pPr>
        <w:ind w:firstLine="708"/>
        <w:rPr>
          <w:rFonts w:ascii="Arial" w:hAnsi="Arial" w:cs="Arial"/>
          <w:sz w:val="24"/>
          <w:szCs w:val="24"/>
        </w:rPr>
      </w:pPr>
      <w:r w:rsidRPr="00474250">
        <w:rPr>
          <w:rFonts w:ascii="Arial" w:hAnsi="Arial" w:cs="Arial"/>
          <w:sz w:val="24"/>
          <w:szCs w:val="24"/>
        </w:rPr>
        <w:t xml:space="preserve">3. Настоящее постановление подлежит официальному опубликованию (обнародованию) и размещению в сети Интернет на официальном сайте  </w:t>
      </w:r>
      <w:hyperlink r:id="rId10" w:history="1">
        <w:r w:rsidRPr="00474250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474250">
          <w:rPr>
            <w:rStyle w:val="a4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474250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kamyshinskij</w:t>
        </w:r>
        <w:proofErr w:type="spellEnd"/>
        <w:r w:rsidRPr="00474250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474250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volgograd</w:t>
        </w:r>
        <w:proofErr w:type="spellEnd"/>
        <w:r w:rsidRPr="00474250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474250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  <w:r w:rsidRPr="00474250">
          <w:rPr>
            <w:rStyle w:val="a4"/>
            <w:rFonts w:ascii="Arial" w:hAnsi="Arial" w:cs="Arial"/>
            <w:color w:val="auto"/>
            <w:sz w:val="24"/>
            <w:szCs w:val="24"/>
          </w:rPr>
          <w:t>/</w:t>
        </w:r>
        <w:r w:rsidRPr="00474250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folder</w:t>
        </w:r>
        <w:r w:rsidRPr="00474250">
          <w:rPr>
            <w:rStyle w:val="a4"/>
            <w:rFonts w:ascii="Arial" w:hAnsi="Arial" w:cs="Arial"/>
            <w:color w:val="auto"/>
            <w:sz w:val="24"/>
            <w:szCs w:val="24"/>
          </w:rPr>
          <w:t>_16/</w:t>
        </w:r>
      </w:hyperlink>
      <w:r w:rsidRPr="00474250">
        <w:rPr>
          <w:rFonts w:ascii="Arial" w:hAnsi="Arial" w:cs="Arial"/>
          <w:sz w:val="24"/>
          <w:szCs w:val="24"/>
        </w:rPr>
        <w:t xml:space="preserve">. </w:t>
      </w:r>
    </w:p>
    <w:p w:rsidR="00395FE1" w:rsidRPr="00474250" w:rsidRDefault="00395FE1" w:rsidP="00925B57">
      <w:pPr>
        <w:pStyle w:val="11"/>
        <w:rPr>
          <w:rFonts w:ascii="Arial" w:hAnsi="Arial" w:cs="Arial"/>
        </w:rPr>
      </w:pPr>
    </w:p>
    <w:p w:rsidR="00AC636F" w:rsidRPr="00474250" w:rsidRDefault="00AC636F" w:rsidP="00925B57">
      <w:pPr>
        <w:pStyle w:val="11"/>
        <w:rPr>
          <w:rFonts w:ascii="Arial" w:hAnsi="Arial" w:cs="Arial"/>
        </w:rPr>
      </w:pPr>
    </w:p>
    <w:p w:rsidR="00AC636F" w:rsidRPr="00474250" w:rsidRDefault="00AC636F" w:rsidP="00925B57">
      <w:pPr>
        <w:pStyle w:val="11"/>
        <w:rPr>
          <w:rFonts w:ascii="Arial" w:hAnsi="Arial" w:cs="Arial"/>
        </w:rPr>
      </w:pPr>
    </w:p>
    <w:p w:rsidR="00AC636F" w:rsidRPr="00474250" w:rsidRDefault="00395FE1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t>Глава</w:t>
      </w:r>
      <w:r w:rsidR="0047110D" w:rsidRPr="00474250">
        <w:rPr>
          <w:rFonts w:ascii="Arial" w:hAnsi="Arial" w:cs="Arial"/>
        </w:rPr>
        <w:t xml:space="preserve"> </w:t>
      </w:r>
      <w:r w:rsidR="00B92225" w:rsidRPr="00474250">
        <w:rPr>
          <w:rFonts w:ascii="Arial" w:hAnsi="Arial" w:cs="Arial"/>
        </w:rPr>
        <w:t>Нижнедобринского</w:t>
      </w:r>
      <w:r w:rsidRPr="00474250">
        <w:rPr>
          <w:rFonts w:ascii="Arial" w:hAnsi="Arial" w:cs="Arial"/>
        </w:rPr>
        <w:t xml:space="preserve"> сельского поселения       </w:t>
      </w:r>
      <w:r w:rsidR="00B92225" w:rsidRPr="00474250">
        <w:rPr>
          <w:rFonts w:ascii="Arial" w:hAnsi="Arial" w:cs="Arial"/>
        </w:rPr>
        <w:t xml:space="preserve">                           </w:t>
      </w:r>
      <w:r w:rsidRPr="00474250">
        <w:rPr>
          <w:rFonts w:ascii="Arial" w:hAnsi="Arial" w:cs="Arial"/>
        </w:rPr>
        <w:t xml:space="preserve"> </w:t>
      </w:r>
      <w:r w:rsidR="00B92225" w:rsidRPr="00474250">
        <w:rPr>
          <w:rFonts w:ascii="Arial" w:hAnsi="Arial" w:cs="Arial"/>
        </w:rPr>
        <w:t>Н.Г</w:t>
      </w:r>
      <w:r w:rsidR="00AC636F" w:rsidRPr="00474250">
        <w:rPr>
          <w:rFonts w:ascii="Arial" w:hAnsi="Arial" w:cs="Arial"/>
        </w:rPr>
        <w:t xml:space="preserve">. </w:t>
      </w:r>
      <w:r w:rsidR="00B92225" w:rsidRPr="00474250">
        <w:rPr>
          <w:rFonts w:ascii="Arial" w:hAnsi="Arial" w:cs="Arial"/>
        </w:rPr>
        <w:t>Китаева</w:t>
      </w:r>
    </w:p>
    <w:p w:rsidR="00AC636F" w:rsidRPr="00474250" w:rsidRDefault="00AC636F" w:rsidP="00925B57">
      <w:pPr>
        <w:pStyle w:val="11"/>
        <w:rPr>
          <w:rFonts w:ascii="Arial" w:hAnsi="Arial" w:cs="Arial"/>
        </w:rPr>
      </w:pPr>
    </w:p>
    <w:p w:rsidR="00AC636F" w:rsidRPr="00474250" w:rsidRDefault="00AC636F" w:rsidP="00925B57">
      <w:pPr>
        <w:pStyle w:val="11"/>
        <w:rPr>
          <w:rFonts w:ascii="Arial" w:hAnsi="Arial" w:cs="Arial"/>
        </w:rPr>
      </w:pPr>
    </w:p>
    <w:p w:rsidR="005227C4" w:rsidRPr="00474250" w:rsidRDefault="00395FE1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lastRenderedPageBreak/>
        <w:t xml:space="preserve">                        </w:t>
      </w:r>
      <w:r w:rsidRPr="00474250">
        <w:rPr>
          <w:rFonts w:ascii="Arial" w:hAnsi="Arial" w:cs="Arial"/>
        </w:rPr>
        <w:tab/>
      </w:r>
      <w:r w:rsidRPr="00474250">
        <w:rPr>
          <w:rFonts w:ascii="Arial" w:hAnsi="Arial" w:cs="Arial"/>
        </w:rPr>
        <w:tab/>
        <w:t xml:space="preserve">  </w:t>
      </w:r>
    </w:p>
    <w:p w:rsidR="005227C4" w:rsidRPr="00474250" w:rsidRDefault="005227C4" w:rsidP="00925B57">
      <w:pPr>
        <w:pStyle w:val="11"/>
        <w:jc w:val="right"/>
        <w:rPr>
          <w:rFonts w:ascii="Arial" w:hAnsi="Arial" w:cs="Arial"/>
        </w:rPr>
      </w:pPr>
      <w:r w:rsidRPr="00474250">
        <w:rPr>
          <w:rFonts w:ascii="Arial" w:hAnsi="Arial" w:cs="Arial"/>
        </w:rPr>
        <w:t>Приложение</w:t>
      </w:r>
    </w:p>
    <w:p w:rsidR="005227C4" w:rsidRPr="00474250" w:rsidRDefault="005227C4" w:rsidP="00925B57">
      <w:pPr>
        <w:pStyle w:val="11"/>
        <w:jc w:val="right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к Постановлению </w:t>
      </w:r>
      <w:r w:rsidR="00AC636F" w:rsidRPr="00474250">
        <w:rPr>
          <w:rFonts w:ascii="Arial" w:hAnsi="Arial" w:cs="Arial"/>
        </w:rPr>
        <w:t>а</w:t>
      </w:r>
      <w:r w:rsidRPr="00474250">
        <w:rPr>
          <w:rFonts w:ascii="Arial" w:hAnsi="Arial" w:cs="Arial"/>
        </w:rPr>
        <w:t>дминистрации</w:t>
      </w:r>
    </w:p>
    <w:p w:rsidR="005227C4" w:rsidRPr="00474250" w:rsidRDefault="00B92225" w:rsidP="00925B57">
      <w:pPr>
        <w:pStyle w:val="11"/>
        <w:jc w:val="right"/>
        <w:rPr>
          <w:rFonts w:ascii="Arial" w:hAnsi="Arial" w:cs="Arial"/>
        </w:rPr>
      </w:pPr>
      <w:r w:rsidRPr="00474250">
        <w:rPr>
          <w:rFonts w:ascii="Arial" w:hAnsi="Arial" w:cs="Arial"/>
        </w:rPr>
        <w:t>Нижнедобринского</w:t>
      </w:r>
      <w:r w:rsidR="005227C4" w:rsidRPr="00474250">
        <w:rPr>
          <w:rFonts w:ascii="Arial" w:hAnsi="Arial" w:cs="Arial"/>
        </w:rPr>
        <w:t xml:space="preserve"> сельского поселения </w:t>
      </w:r>
    </w:p>
    <w:p w:rsidR="005227C4" w:rsidRPr="00474250" w:rsidRDefault="005227C4" w:rsidP="00925B57">
      <w:pPr>
        <w:pStyle w:val="11"/>
        <w:jc w:val="right"/>
        <w:rPr>
          <w:rFonts w:ascii="Arial" w:hAnsi="Arial" w:cs="Arial"/>
        </w:rPr>
      </w:pPr>
      <w:r w:rsidRPr="00474250">
        <w:rPr>
          <w:rFonts w:ascii="Arial" w:hAnsi="Arial" w:cs="Arial"/>
        </w:rPr>
        <w:t>№</w:t>
      </w:r>
      <w:r w:rsidR="00D76E21" w:rsidRPr="00474250">
        <w:rPr>
          <w:rFonts w:ascii="Arial" w:hAnsi="Arial" w:cs="Arial"/>
        </w:rPr>
        <w:t xml:space="preserve"> </w:t>
      </w:r>
      <w:r w:rsidR="00B92225" w:rsidRPr="00474250">
        <w:rPr>
          <w:rFonts w:ascii="Arial" w:hAnsi="Arial" w:cs="Arial"/>
        </w:rPr>
        <w:t>58</w:t>
      </w:r>
      <w:r w:rsidR="00D76E21" w:rsidRPr="00474250">
        <w:rPr>
          <w:rFonts w:ascii="Arial" w:hAnsi="Arial" w:cs="Arial"/>
        </w:rPr>
        <w:t>-п</w:t>
      </w:r>
      <w:r w:rsidRPr="00474250">
        <w:rPr>
          <w:rFonts w:ascii="Arial" w:hAnsi="Arial" w:cs="Arial"/>
        </w:rPr>
        <w:t xml:space="preserve"> от </w:t>
      </w:r>
      <w:r w:rsidR="00D76E21" w:rsidRPr="00474250">
        <w:rPr>
          <w:rFonts w:ascii="Arial" w:hAnsi="Arial" w:cs="Arial"/>
        </w:rPr>
        <w:t>29.07.</w:t>
      </w:r>
      <w:r w:rsidRPr="00474250">
        <w:rPr>
          <w:rFonts w:ascii="Arial" w:hAnsi="Arial" w:cs="Arial"/>
        </w:rPr>
        <w:t>2019 года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jc w:val="center"/>
        <w:rPr>
          <w:rFonts w:ascii="Arial" w:hAnsi="Arial" w:cs="Arial"/>
          <w:b/>
        </w:rPr>
      </w:pPr>
      <w:bookmarkStart w:id="1" w:name="Par34"/>
      <w:bookmarkEnd w:id="1"/>
      <w:r w:rsidRPr="00474250">
        <w:rPr>
          <w:rFonts w:ascii="Arial" w:hAnsi="Arial" w:cs="Arial"/>
          <w:b/>
        </w:rPr>
        <w:t>АДМИНИСТРАТИВНЫЙ РЕГЛАМЕНТ</w:t>
      </w:r>
    </w:p>
    <w:p w:rsidR="005227C4" w:rsidRPr="00474250" w:rsidRDefault="005227C4" w:rsidP="00925B57">
      <w:pPr>
        <w:pStyle w:val="11"/>
        <w:jc w:val="center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предоставления муниципальной услуги </w:t>
      </w:r>
    </w:p>
    <w:p w:rsidR="005227C4" w:rsidRPr="00474250" w:rsidRDefault="005227C4" w:rsidP="00925B57">
      <w:pPr>
        <w:pStyle w:val="11"/>
        <w:jc w:val="center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«Выдача разрешения на использование земель или земельного участка, </w:t>
      </w:r>
    </w:p>
    <w:p w:rsidR="005227C4" w:rsidRPr="00474250" w:rsidRDefault="005227C4" w:rsidP="00B92225">
      <w:pPr>
        <w:pStyle w:val="11"/>
        <w:jc w:val="center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>находящихся</w:t>
      </w:r>
      <w:proofErr w:type="gramEnd"/>
      <w:r w:rsidRPr="00474250">
        <w:rPr>
          <w:rFonts w:ascii="Arial" w:hAnsi="Arial" w:cs="Arial"/>
        </w:rPr>
        <w:t xml:space="preserve"> в муниципальной собственности </w:t>
      </w:r>
      <w:r w:rsidR="00B92225" w:rsidRPr="00474250">
        <w:rPr>
          <w:rFonts w:ascii="Arial" w:hAnsi="Arial" w:cs="Arial"/>
        </w:rPr>
        <w:t>Нижнедобринского</w:t>
      </w:r>
      <w:r w:rsidRPr="00474250">
        <w:rPr>
          <w:rFonts w:ascii="Arial" w:hAnsi="Arial" w:cs="Arial"/>
        </w:rPr>
        <w:t xml:space="preserve"> сельского поселения, расположенных на территории </w:t>
      </w:r>
      <w:r w:rsidR="00B92225" w:rsidRPr="00474250">
        <w:rPr>
          <w:rFonts w:ascii="Arial" w:hAnsi="Arial" w:cs="Arial"/>
        </w:rPr>
        <w:t>Нижнедобринского</w:t>
      </w:r>
      <w:r w:rsidRPr="00474250">
        <w:rPr>
          <w:rFonts w:ascii="Arial" w:hAnsi="Arial" w:cs="Arial"/>
        </w:rPr>
        <w:t xml:space="preserve"> сельского поселения»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jc w:val="center"/>
        <w:rPr>
          <w:rFonts w:ascii="Arial" w:hAnsi="Arial" w:cs="Arial"/>
          <w:b/>
          <w:i/>
        </w:rPr>
      </w:pPr>
      <w:r w:rsidRPr="00474250">
        <w:rPr>
          <w:rFonts w:ascii="Arial" w:hAnsi="Arial" w:cs="Arial"/>
          <w:b/>
          <w:i/>
        </w:rPr>
        <w:t>1. Общие положения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</w:p>
    <w:p w:rsidR="001161FC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1.1. Предмет регулирования.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 xml:space="preserve">Настоящий административный регламент устанавливает порядок предоставления муниципальной услуги «Выдача разрешения на использование земель или земельного участка, находящихся в муниципальной собственности </w:t>
      </w:r>
      <w:r w:rsidR="00B92225" w:rsidRPr="00474250">
        <w:rPr>
          <w:rFonts w:ascii="Arial" w:hAnsi="Arial" w:cs="Arial"/>
        </w:rPr>
        <w:t>Нижнедобринского</w:t>
      </w:r>
      <w:r w:rsidRPr="00474250">
        <w:rPr>
          <w:rFonts w:ascii="Arial" w:hAnsi="Arial" w:cs="Arial"/>
        </w:rPr>
        <w:t xml:space="preserve"> сельского поселения, расположенных на территории </w:t>
      </w:r>
      <w:r w:rsidR="00B92225" w:rsidRPr="00474250">
        <w:rPr>
          <w:rFonts w:ascii="Arial" w:hAnsi="Arial" w:cs="Arial"/>
        </w:rPr>
        <w:t>Нижнедобринского</w:t>
      </w:r>
      <w:r w:rsidRPr="00474250">
        <w:rPr>
          <w:rFonts w:ascii="Arial" w:hAnsi="Arial" w:cs="Arial"/>
        </w:rPr>
        <w:t xml:space="preserve"> сельского поселения»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B92225" w:rsidRPr="00474250">
        <w:rPr>
          <w:rFonts w:ascii="Arial" w:hAnsi="Arial" w:cs="Arial"/>
        </w:rPr>
        <w:t>Нижнедобринского</w:t>
      </w:r>
      <w:r w:rsidRPr="00474250">
        <w:rPr>
          <w:rFonts w:ascii="Arial" w:hAnsi="Arial" w:cs="Arial"/>
        </w:rPr>
        <w:t xml:space="preserve"> сельского поселения </w:t>
      </w:r>
      <w:r w:rsidR="00AC636F" w:rsidRPr="00474250">
        <w:rPr>
          <w:rFonts w:ascii="Arial" w:hAnsi="Arial" w:cs="Arial"/>
        </w:rPr>
        <w:t>Камышинского</w:t>
      </w:r>
      <w:r w:rsidRPr="00474250">
        <w:rPr>
          <w:rFonts w:ascii="Arial" w:hAnsi="Arial" w:cs="Arial"/>
        </w:rPr>
        <w:t xml:space="preserve"> муниципального района Волгоградской области (далее</w:t>
      </w:r>
      <w:proofErr w:type="gramEnd"/>
      <w:r w:rsidR="00CF63B1" w:rsidRPr="00474250">
        <w:rPr>
          <w:rFonts w:ascii="Arial" w:hAnsi="Arial" w:cs="Arial"/>
        </w:rPr>
        <w:t xml:space="preserve"> </w:t>
      </w:r>
      <w:r w:rsidR="00B92225" w:rsidRPr="00474250">
        <w:rPr>
          <w:rFonts w:ascii="Arial" w:hAnsi="Arial" w:cs="Arial"/>
        </w:rPr>
        <w:t>Нижнедобринское</w:t>
      </w:r>
      <w:r w:rsidR="00CF63B1" w:rsidRPr="00474250">
        <w:rPr>
          <w:rFonts w:ascii="Arial" w:hAnsi="Arial" w:cs="Arial"/>
        </w:rPr>
        <w:t xml:space="preserve"> сельское поселение</w:t>
      </w:r>
      <w:r w:rsidRPr="00474250">
        <w:rPr>
          <w:rFonts w:ascii="Arial" w:hAnsi="Arial" w:cs="Arial"/>
        </w:rPr>
        <w:t>).</w:t>
      </w:r>
    </w:p>
    <w:p w:rsidR="001161FC" w:rsidRPr="00474250" w:rsidRDefault="001161FC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1.2. Заявителями на получение муниципальной услуги являются физические и юридические лица в соответствии со статьей 39.34 Земельного кодекса РФ, либо их уполномоченные представители, действующие на основании полномочий, определенных в соответствии с законодательством РФ.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Разрешение на использование земельных участков выдается: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1) в целях проведения инженерных изысканий либо капитального или текущего ремонта линейного объекта;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3) в целях осуществления геологического изучения недр.</w:t>
      </w:r>
    </w:p>
    <w:p w:rsidR="001161FC" w:rsidRPr="00474250" w:rsidRDefault="001161FC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1.3. Порядок информирования заявителей о предоставлении муниципальной услуги.</w:t>
      </w:r>
    </w:p>
    <w:p w:rsidR="00831A6C" w:rsidRPr="00474250" w:rsidRDefault="00831A6C" w:rsidP="00925B57">
      <w:pPr>
        <w:pStyle w:val="11"/>
        <w:ind w:firstLine="540"/>
        <w:rPr>
          <w:rFonts w:ascii="Arial" w:hAnsi="Arial" w:cs="Arial"/>
        </w:rPr>
      </w:pPr>
    </w:p>
    <w:p w:rsidR="001161FC" w:rsidRPr="00474250" w:rsidRDefault="001161FC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1.3.1 Сведения о месте нахождения, контактных телефонах и графике работы Администрации </w:t>
      </w:r>
      <w:r w:rsidR="00FD772A" w:rsidRPr="00474250">
        <w:rPr>
          <w:rFonts w:ascii="Arial" w:hAnsi="Arial" w:cs="Arial"/>
        </w:rPr>
        <w:t>Нижнедобринского</w:t>
      </w:r>
      <w:r w:rsidR="00CF63B1" w:rsidRPr="00474250">
        <w:rPr>
          <w:rFonts w:ascii="Arial" w:hAnsi="Arial" w:cs="Arial"/>
        </w:rPr>
        <w:t xml:space="preserve"> </w:t>
      </w:r>
      <w:r w:rsidRPr="00474250">
        <w:rPr>
          <w:rFonts w:ascii="Arial" w:hAnsi="Arial" w:cs="Arial"/>
        </w:rPr>
        <w:t>сельского поселения:</w:t>
      </w:r>
    </w:p>
    <w:p w:rsidR="00AC636F" w:rsidRPr="00474250" w:rsidRDefault="00AC636F" w:rsidP="00FD772A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74250">
        <w:rPr>
          <w:rFonts w:ascii="Arial" w:hAnsi="Arial" w:cs="Arial"/>
          <w:sz w:val="24"/>
          <w:szCs w:val="24"/>
        </w:rPr>
        <w:t xml:space="preserve">Администрация </w:t>
      </w:r>
      <w:r w:rsidR="00FD772A" w:rsidRPr="00474250">
        <w:rPr>
          <w:rFonts w:ascii="Arial" w:hAnsi="Arial" w:cs="Arial"/>
          <w:sz w:val="24"/>
          <w:szCs w:val="24"/>
        </w:rPr>
        <w:t>Нижнедобринского</w:t>
      </w:r>
      <w:r w:rsidRPr="00474250">
        <w:rPr>
          <w:rFonts w:ascii="Arial" w:hAnsi="Arial" w:cs="Arial"/>
          <w:sz w:val="24"/>
          <w:szCs w:val="24"/>
        </w:rPr>
        <w:t xml:space="preserve"> сельского поселения расположена по адресу: </w:t>
      </w:r>
      <w:r w:rsidR="00FD772A" w:rsidRPr="00474250">
        <w:rPr>
          <w:rFonts w:ascii="Arial" w:hAnsi="Arial" w:cs="Arial"/>
          <w:sz w:val="24"/>
          <w:szCs w:val="24"/>
        </w:rPr>
        <w:t xml:space="preserve">403862, Волгоградская  область, Камышинский район, </w:t>
      </w:r>
      <w:proofErr w:type="gramStart"/>
      <w:r w:rsidR="00FD772A" w:rsidRPr="00474250">
        <w:rPr>
          <w:rFonts w:ascii="Arial" w:hAnsi="Arial" w:cs="Arial"/>
          <w:sz w:val="24"/>
          <w:szCs w:val="24"/>
        </w:rPr>
        <w:t>с</w:t>
      </w:r>
      <w:proofErr w:type="gramEnd"/>
      <w:r w:rsidR="00FD772A" w:rsidRPr="0047425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D772A" w:rsidRPr="00474250">
        <w:rPr>
          <w:rFonts w:ascii="Arial" w:hAnsi="Arial" w:cs="Arial"/>
          <w:sz w:val="24"/>
          <w:szCs w:val="24"/>
        </w:rPr>
        <w:t>Нижняя</w:t>
      </w:r>
      <w:proofErr w:type="gramEnd"/>
      <w:r w:rsidR="00FD772A" w:rsidRPr="00474250">
        <w:rPr>
          <w:rFonts w:ascii="Arial" w:hAnsi="Arial" w:cs="Arial"/>
          <w:sz w:val="24"/>
          <w:szCs w:val="24"/>
        </w:rPr>
        <w:t xml:space="preserve"> Добринка, ул. Ленина, 33б</w:t>
      </w:r>
    </w:p>
    <w:p w:rsidR="00AC636F" w:rsidRPr="00474250" w:rsidRDefault="00AC636F" w:rsidP="00FD772A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74250">
        <w:rPr>
          <w:rFonts w:ascii="Arial" w:hAnsi="Arial" w:cs="Arial"/>
          <w:sz w:val="24"/>
          <w:szCs w:val="24"/>
        </w:rPr>
        <w:t xml:space="preserve">Тел./факс  </w:t>
      </w:r>
      <w:r w:rsidR="00FD772A" w:rsidRPr="00474250">
        <w:rPr>
          <w:rFonts w:ascii="Arial" w:hAnsi="Arial" w:cs="Arial"/>
          <w:sz w:val="24"/>
          <w:szCs w:val="24"/>
        </w:rPr>
        <w:t>(884457) 7-58-41</w:t>
      </w:r>
      <w:r w:rsidRPr="00474250">
        <w:rPr>
          <w:rFonts w:ascii="Arial" w:hAnsi="Arial" w:cs="Arial"/>
          <w:sz w:val="24"/>
          <w:szCs w:val="24"/>
        </w:rPr>
        <w:t xml:space="preserve">; </w:t>
      </w:r>
      <w:r w:rsidRPr="00474250">
        <w:rPr>
          <w:rFonts w:ascii="Arial" w:hAnsi="Arial" w:cs="Arial"/>
          <w:sz w:val="24"/>
          <w:szCs w:val="24"/>
          <w:lang w:val="en-US"/>
        </w:rPr>
        <w:t>e</w:t>
      </w:r>
      <w:r w:rsidRPr="00474250">
        <w:rPr>
          <w:rFonts w:ascii="Arial" w:hAnsi="Arial" w:cs="Arial"/>
          <w:sz w:val="24"/>
          <w:szCs w:val="24"/>
        </w:rPr>
        <w:t>-</w:t>
      </w:r>
      <w:r w:rsidRPr="00474250">
        <w:rPr>
          <w:rFonts w:ascii="Arial" w:hAnsi="Arial" w:cs="Arial"/>
          <w:sz w:val="24"/>
          <w:szCs w:val="24"/>
          <w:lang w:val="en-US"/>
        </w:rPr>
        <w:t>mail</w:t>
      </w:r>
      <w:r w:rsidRPr="00474250">
        <w:rPr>
          <w:rFonts w:ascii="Arial" w:hAnsi="Arial" w:cs="Arial"/>
          <w:sz w:val="24"/>
          <w:szCs w:val="24"/>
        </w:rPr>
        <w:t xml:space="preserve">: </w:t>
      </w:r>
      <w:r w:rsidR="00FD772A" w:rsidRPr="00474250">
        <w:rPr>
          <w:rFonts w:ascii="Arial" w:hAnsi="Arial" w:cs="Arial"/>
          <w:sz w:val="24"/>
          <w:szCs w:val="24"/>
        </w:rPr>
        <w:t>natalikitaeva@rambler.ru.</w:t>
      </w:r>
    </w:p>
    <w:p w:rsidR="00AC636F" w:rsidRPr="00474250" w:rsidRDefault="00AC636F" w:rsidP="00925B5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74250">
        <w:rPr>
          <w:rFonts w:ascii="Arial" w:hAnsi="Arial" w:cs="Arial"/>
          <w:sz w:val="24"/>
          <w:szCs w:val="24"/>
        </w:rPr>
        <w:t xml:space="preserve">Интернет-сайт:  </w:t>
      </w:r>
      <w:hyperlink r:id="rId11" w:history="1">
        <w:r w:rsidRPr="00474250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474250">
          <w:rPr>
            <w:rStyle w:val="a4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474250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kamyshinskij</w:t>
        </w:r>
        <w:proofErr w:type="spellEnd"/>
        <w:r w:rsidRPr="00474250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474250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volgograd</w:t>
        </w:r>
        <w:proofErr w:type="spellEnd"/>
        <w:r w:rsidRPr="00474250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474250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  <w:r w:rsidRPr="00474250">
          <w:rPr>
            <w:rStyle w:val="a4"/>
            <w:rFonts w:ascii="Arial" w:hAnsi="Arial" w:cs="Arial"/>
            <w:color w:val="auto"/>
            <w:sz w:val="24"/>
            <w:szCs w:val="24"/>
          </w:rPr>
          <w:t>/</w:t>
        </w:r>
        <w:r w:rsidRPr="00474250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folder</w:t>
        </w:r>
        <w:r w:rsidRPr="00474250">
          <w:rPr>
            <w:rStyle w:val="a4"/>
            <w:rFonts w:ascii="Arial" w:hAnsi="Arial" w:cs="Arial"/>
            <w:color w:val="auto"/>
            <w:sz w:val="24"/>
            <w:szCs w:val="24"/>
          </w:rPr>
          <w:t>_16/</w:t>
        </w:r>
      </w:hyperlink>
    </w:p>
    <w:p w:rsidR="001161FC" w:rsidRPr="00474250" w:rsidRDefault="001161FC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lastRenderedPageBreak/>
        <w:t xml:space="preserve">Администрация </w:t>
      </w:r>
      <w:r w:rsidR="00FD772A" w:rsidRPr="00474250">
        <w:rPr>
          <w:rFonts w:ascii="Arial" w:hAnsi="Arial" w:cs="Arial"/>
        </w:rPr>
        <w:t>Нижнедобринского</w:t>
      </w:r>
      <w:r w:rsidRPr="00474250">
        <w:rPr>
          <w:rFonts w:ascii="Arial" w:hAnsi="Arial" w:cs="Arial"/>
        </w:rPr>
        <w:t xml:space="preserve"> сельского поселения работает по следующему графику:</w:t>
      </w:r>
    </w:p>
    <w:p w:rsidR="00F93E52" w:rsidRPr="00474250" w:rsidRDefault="00F93E52" w:rsidP="00F93E52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Понедельник – четверг: с 8.00 до 17.00</w:t>
      </w:r>
    </w:p>
    <w:p w:rsidR="00F93E52" w:rsidRPr="00474250" w:rsidRDefault="00F93E52" w:rsidP="00F93E52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Пятница: с 8.00 до 16.00</w:t>
      </w:r>
    </w:p>
    <w:p w:rsidR="00F93E52" w:rsidRPr="00474250" w:rsidRDefault="00F93E52" w:rsidP="00F93E52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Выходные: суббота, воскресенье</w:t>
      </w:r>
    </w:p>
    <w:p w:rsidR="00F93E52" w:rsidRPr="00474250" w:rsidRDefault="00F93E52" w:rsidP="00F93E52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Обеденный перерыв: с 12.00 до 12.48</w:t>
      </w:r>
    </w:p>
    <w:p w:rsidR="001161FC" w:rsidRPr="00474250" w:rsidRDefault="001161FC" w:rsidP="00F93E52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Информацию о местонахождении и графиках работы МФЦ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831A6C" w:rsidRPr="00474250" w:rsidRDefault="00831A6C" w:rsidP="00925B57">
      <w:pPr>
        <w:pStyle w:val="11"/>
        <w:ind w:firstLine="540"/>
        <w:rPr>
          <w:rFonts w:ascii="Arial" w:hAnsi="Arial" w:cs="Arial"/>
        </w:rPr>
      </w:pPr>
    </w:p>
    <w:p w:rsidR="001161FC" w:rsidRPr="00474250" w:rsidRDefault="001161FC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1.3.2. Информацию о порядке предоставления муниципальной услуги заявитель может получить:</w:t>
      </w:r>
    </w:p>
    <w:p w:rsidR="001161FC" w:rsidRPr="00474250" w:rsidRDefault="001161FC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непосредственно в </w:t>
      </w:r>
      <w:r w:rsidR="00CF63B1" w:rsidRPr="00474250">
        <w:rPr>
          <w:rFonts w:ascii="Arial" w:hAnsi="Arial" w:cs="Arial"/>
        </w:rPr>
        <w:t>а</w:t>
      </w:r>
      <w:r w:rsidRPr="00474250">
        <w:rPr>
          <w:rFonts w:ascii="Arial" w:hAnsi="Arial" w:cs="Arial"/>
        </w:rPr>
        <w:t>дминистрации</w:t>
      </w:r>
      <w:r w:rsidR="00CF63B1" w:rsidRPr="00474250">
        <w:rPr>
          <w:rFonts w:ascii="Arial" w:hAnsi="Arial" w:cs="Arial"/>
        </w:rPr>
        <w:t xml:space="preserve"> </w:t>
      </w:r>
      <w:r w:rsidR="00F93E52" w:rsidRPr="00474250">
        <w:rPr>
          <w:rFonts w:ascii="Arial" w:hAnsi="Arial" w:cs="Arial"/>
        </w:rPr>
        <w:t>Нижнедобринского</w:t>
      </w:r>
      <w:r w:rsidR="00CF63B1" w:rsidRPr="00474250">
        <w:rPr>
          <w:rFonts w:ascii="Arial" w:hAnsi="Arial" w:cs="Arial"/>
        </w:rPr>
        <w:t xml:space="preserve"> сельского поселения </w:t>
      </w:r>
      <w:r w:rsidRPr="00474250">
        <w:rPr>
          <w:rFonts w:ascii="Arial" w:hAnsi="Arial" w:cs="Arial"/>
        </w:rPr>
        <w:t>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1161FC" w:rsidRPr="00474250" w:rsidRDefault="001161FC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по почте, в том числе электронной (</w:t>
      </w:r>
      <w:r w:rsidR="001B6E36" w:rsidRPr="001B6E36">
        <w:rPr>
          <w:rFonts w:ascii="Arial" w:hAnsi="Arial" w:cs="Arial"/>
        </w:rPr>
        <w:t>natalikitaeva@rambler.ru.</w:t>
      </w:r>
      <w:r w:rsidRPr="00474250">
        <w:rPr>
          <w:rFonts w:ascii="Arial" w:hAnsi="Arial" w:cs="Arial"/>
        </w:rPr>
        <w:t>), в случае письменного обращения заявителя;</w:t>
      </w:r>
    </w:p>
    <w:p w:rsidR="005227C4" w:rsidRPr="00474250" w:rsidRDefault="001161FC" w:rsidP="00925B57">
      <w:pPr>
        <w:pStyle w:val="11"/>
        <w:ind w:firstLine="540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 xml:space="preserve">в сети Интернет на официальном сайте Администрации </w:t>
      </w:r>
      <w:hyperlink r:id="rId12" w:history="1">
        <w:r w:rsidR="00AC636F" w:rsidRPr="00474250">
          <w:rPr>
            <w:rStyle w:val="a4"/>
            <w:rFonts w:ascii="Arial" w:hAnsi="Arial" w:cs="Arial"/>
            <w:color w:val="auto"/>
            <w:lang w:val="en-US"/>
          </w:rPr>
          <w:t>http</w:t>
        </w:r>
        <w:r w:rsidR="00AC636F" w:rsidRPr="00474250">
          <w:rPr>
            <w:rStyle w:val="a4"/>
            <w:rFonts w:ascii="Arial" w:hAnsi="Arial" w:cs="Arial"/>
            <w:color w:val="auto"/>
          </w:rPr>
          <w:t>://</w:t>
        </w:r>
        <w:r w:rsidR="00AC636F" w:rsidRPr="00474250">
          <w:rPr>
            <w:rStyle w:val="a4"/>
            <w:rFonts w:ascii="Arial" w:hAnsi="Arial" w:cs="Arial"/>
            <w:color w:val="auto"/>
            <w:lang w:val="en-US"/>
          </w:rPr>
          <w:t>kamyshinskij</w:t>
        </w:r>
        <w:r w:rsidR="00AC636F" w:rsidRPr="00474250">
          <w:rPr>
            <w:rStyle w:val="a4"/>
            <w:rFonts w:ascii="Arial" w:hAnsi="Arial" w:cs="Arial"/>
            <w:color w:val="auto"/>
          </w:rPr>
          <w:t>.</w:t>
        </w:r>
        <w:r w:rsidR="00AC636F" w:rsidRPr="00474250">
          <w:rPr>
            <w:rStyle w:val="a4"/>
            <w:rFonts w:ascii="Arial" w:hAnsi="Arial" w:cs="Arial"/>
            <w:color w:val="auto"/>
            <w:lang w:val="en-US"/>
          </w:rPr>
          <w:t>volgograd</w:t>
        </w:r>
        <w:r w:rsidR="00AC636F" w:rsidRPr="00474250">
          <w:rPr>
            <w:rStyle w:val="a4"/>
            <w:rFonts w:ascii="Arial" w:hAnsi="Arial" w:cs="Arial"/>
            <w:color w:val="auto"/>
          </w:rPr>
          <w:t>.</w:t>
        </w:r>
        <w:r w:rsidR="00AC636F" w:rsidRPr="00474250">
          <w:rPr>
            <w:rStyle w:val="a4"/>
            <w:rFonts w:ascii="Arial" w:hAnsi="Arial" w:cs="Arial"/>
            <w:color w:val="auto"/>
            <w:lang w:val="en-US"/>
          </w:rPr>
          <w:t>ru</w:t>
        </w:r>
        <w:r w:rsidR="00AC636F" w:rsidRPr="00474250">
          <w:rPr>
            <w:rStyle w:val="a4"/>
            <w:rFonts w:ascii="Arial" w:hAnsi="Arial" w:cs="Arial"/>
            <w:color w:val="auto"/>
          </w:rPr>
          <w:t>/</w:t>
        </w:r>
        <w:r w:rsidR="00AC636F" w:rsidRPr="00474250">
          <w:rPr>
            <w:rStyle w:val="a4"/>
            <w:rFonts w:ascii="Arial" w:hAnsi="Arial" w:cs="Arial"/>
            <w:color w:val="auto"/>
            <w:lang w:val="en-US"/>
          </w:rPr>
          <w:t>folder</w:t>
        </w:r>
        <w:r w:rsidR="00AC636F" w:rsidRPr="00474250">
          <w:rPr>
            <w:rStyle w:val="a4"/>
            <w:rFonts w:ascii="Arial" w:hAnsi="Arial" w:cs="Arial"/>
            <w:color w:val="auto"/>
          </w:rPr>
          <w:t>_16/</w:t>
        </w:r>
      </w:hyperlink>
      <w:r w:rsidR="00AC636F" w:rsidRPr="00474250">
        <w:rPr>
          <w:rFonts w:ascii="Arial" w:hAnsi="Arial" w:cs="Arial"/>
        </w:rPr>
        <w:t xml:space="preserve"> </w:t>
      </w:r>
      <w:r w:rsidRPr="00474250">
        <w:rPr>
          <w:rFonts w:ascii="Arial" w:hAnsi="Arial" w:cs="Arial"/>
        </w:rPr>
        <w:t>на официальном портале Губернатора и Администрации Волгоградской области (</w:t>
      </w:r>
      <w:r w:rsidRPr="00474250">
        <w:rPr>
          <w:rFonts w:ascii="Arial" w:hAnsi="Arial" w:cs="Arial"/>
          <w:lang w:val="en-US"/>
        </w:rPr>
        <w:t>www</w:t>
      </w:r>
      <w:r w:rsidRPr="00474250">
        <w:rPr>
          <w:rFonts w:ascii="Arial" w:hAnsi="Arial" w:cs="Arial"/>
        </w:rPr>
        <w:t>.</w:t>
      </w:r>
      <w:r w:rsidRPr="00474250">
        <w:rPr>
          <w:rFonts w:ascii="Arial" w:hAnsi="Arial" w:cs="Arial"/>
          <w:lang w:val="en-US"/>
        </w:rPr>
        <w:t>volgograd</w:t>
      </w:r>
      <w:r w:rsidRPr="00474250">
        <w:rPr>
          <w:rFonts w:ascii="Arial" w:hAnsi="Arial" w:cs="Arial"/>
        </w:rPr>
        <w:t>.</w:t>
      </w:r>
      <w:r w:rsidRPr="00474250">
        <w:rPr>
          <w:rFonts w:ascii="Arial" w:hAnsi="Arial" w:cs="Arial"/>
          <w:lang w:val="en-US"/>
        </w:rPr>
        <w:t>ru</w:t>
      </w:r>
      <w:r w:rsidRPr="00474250">
        <w:rPr>
          <w:rFonts w:ascii="Arial" w:hAnsi="Arial" w:cs="Arial"/>
        </w:rPr>
        <w:t>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13" w:history="1">
        <w:r w:rsidRPr="00474250">
          <w:rPr>
            <w:rFonts w:ascii="Arial" w:hAnsi="Arial" w:cs="Arial"/>
          </w:rPr>
          <w:t>www.gosuslugi.ru</w:t>
        </w:r>
      </w:hyperlink>
      <w:r w:rsidRPr="00474250">
        <w:rPr>
          <w:rFonts w:ascii="Arial" w:hAnsi="Arial" w:cs="Arial"/>
        </w:rPr>
        <w:t xml:space="preserve">) </w:t>
      </w:r>
      <w:r w:rsidR="005227C4" w:rsidRPr="00474250">
        <w:rPr>
          <w:rFonts w:ascii="Arial" w:hAnsi="Arial" w:cs="Arial"/>
        </w:rPr>
        <w:t>(далее также именуется – информационная система).</w:t>
      </w:r>
      <w:proofErr w:type="gramEnd"/>
    </w:p>
    <w:p w:rsidR="005227C4" w:rsidRPr="00474250" w:rsidRDefault="005227C4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jc w:val="center"/>
        <w:rPr>
          <w:rFonts w:ascii="Arial" w:hAnsi="Arial" w:cs="Arial"/>
          <w:b/>
          <w:i/>
        </w:rPr>
      </w:pPr>
      <w:r w:rsidRPr="00474250">
        <w:rPr>
          <w:rFonts w:ascii="Arial" w:hAnsi="Arial" w:cs="Arial"/>
          <w:b/>
          <w:i/>
        </w:rPr>
        <w:t>2. Стандарт предоставления муниципальной услуги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2.1.  Наименование муниципальной услуги – </w:t>
      </w:r>
      <w:r w:rsidR="001161FC" w:rsidRPr="00474250">
        <w:rPr>
          <w:rFonts w:ascii="Arial" w:hAnsi="Arial" w:cs="Arial"/>
        </w:rPr>
        <w:t>«</w:t>
      </w:r>
      <w:r w:rsidRPr="00474250">
        <w:rPr>
          <w:rFonts w:ascii="Arial" w:hAnsi="Arial" w:cs="Arial"/>
        </w:rPr>
        <w:t>Выдача разрешения на использование земель или земельного участка, находящихся в муниципальной собственности</w:t>
      </w:r>
      <w:r w:rsidR="001161FC" w:rsidRPr="00474250">
        <w:rPr>
          <w:rFonts w:ascii="Arial" w:hAnsi="Arial" w:cs="Arial"/>
        </w:rPr>
        <w:t xml:space="preserve"> </w:t>
      </w:r>
      <w:r w:rsidR="00F93E52" w:rsidRPr="00474250">
        <w:rPr>
          <w:rFonts w:ascii="Arial" w:hAnsi="Arial" w:cs="Arial"/>
        </w:rPr>
        <w:t>Нижнедобринского</w:t>
      </w:r>
      <w:r w:rsidR="001161FC" w:rsidRPr="00474250">
        <w:rPr>
          <w:rFonts w:ascii="Arial" w:hAnsi="Arial" w:cs="Arial"/>
        </w:rPr>
        <w:t xml:space="preserve"> сельского поселения,</w:t>
      </w:r>
      <w:r w:rsidRPr="00474250">
        <w:rPr>
          <w:rFonts w:ascii="Arial" w:hAnsi="Arial" w:cs="Arial"/>
        </w:rPr>
        <w:t xml:space="preserve"> расположенных на территории</w:t>
      </w:r>
      <w:r w:rsidR="001161FC" w:rsidRPr="00474250">
        <w:rPr>
          <w:rFonts w:ascii="Arial" w:hAnsi="Arial" w:cs="Arial"/>
        </w:rPr>
        <w:t xml:space="preserve"> </w:t>
      </w:r>
      <w:r w:rsidR="00F93E52" w:rsidRPr="00474250">
        <w:rPr>
          <w:rFonts w:ascii="Arial" w:hAnsi="Arial" w:cs="Arial"/>
        </w:rPr>
        <w:t>Нижнедобринского</w:t>
      </w:r>
      <w:r w:rsidR="001161FC" w:rsidRPr="00474250">
        <w:rPr>
          <w:rFonts w:ascii="Arial" w:hAnsi="Arial" w:cs="Arial"/>
        </w:rPr>
        <w:t xml:space="preserve"> сельского поселения»</w:t>
      </w:r>
      <w:r w:rsidRPr="00474250">
        <w:rPr>
          <w:rFonts w:ascii="Arial" w:hAnsi="Arial" w:cs="Arial"/>
        </w:rPr>
        <w:t>.</w:t>
      </w:r>
    </w:p>
    <w:p w:rsidR="001161FC" w:rsidRPr="00474250" w:rsidRDefault="001161FC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2.2. Муниципальная услуга предоставляется</w:t>
      </w:r>
      <w:r w:rsidR="001161FC" w:rsidRPr="00474250">
        <w:rPr>
          <w:rFonts w:ascii="Arial" w:hAnsi="Arial" w:cs="Arial"/>
        </w:rPr>
        <w:t xml:space="preserve"> Администрацией </w:t>
      </w:r>
      <w:r w:rsidR="00F93E52" w:rsidRPr="00474250">
        <w:rPr>
          <w:rFonts w:ascii="Arial" w:hAnsi="Arial" w:cs="Arial"/>
        </w:rPr>
        <w:t>Нижнедобринского</w:t>
      </w:r>
      <w:r w:rsidR="001161FC" w:rsidRPr="00474250">
        <w:rPr>
          <w:rFonts w:ascii="Arial" w:hAnsi="Arial" w:cs="Arial"/>
        </w:rPr>
        <w:t xml:space="preserve"> сельского поселения</w:t>
      </w:r>
      <w:r w:rsidRPr="00474250">
        <w:rPr>
          <w:rFonts w:ascii="Arial" w:hAnsi="Arial" w:cs="Arial"/>
        </w:rPr>
        <w:t xml:space="preserve"> (далее </w:t>
      </w:r>
      <w:r w:rsidR="001161FC" w:rsidRPr="00474250">
        <w:rPr>
          <w:rFonts w:ascii="Arial" w:hAnsi="Arial" w:cs="Arial"/>
        </w:rPr>
        <w:t xml:space="preserve">также </w:t>
      </w:r>
      <w:r w:rsidRPr="00474250">
        <w:rPr>
          <w:rFonts w:ascii="Arial" w:hAnsi="Arial" w:cs="Arial"/>
        </w:rPr>
        <w:t>– уполномоченный орган).</w:t>
      </w:r>
    </w:p>
    <w:p w:rsidR="001161FC" w:rsidRPr="00474250" w:rsidRDefault="001161FC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2.3. Результатом предоставления муниципальной услуги  является: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решение о выдаче разрешения на использование земель или земельного участка;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решение об</w:t>
      </w:r>
      <w:r w:rsidRPr="00474250">
        <w:rPr>
          <w:rFonts w:ascii="Arial" w:hAnsi="Arial" w:cs="Arial"/>
          <w:i/>
        </w:rPr>
        <w:t xml:space="preserve"> </w:t>
      </w:r>
      <w:r w:rsidRPr="00474250">
        <w:rPr>
          <w:rFonts w:ascii="Arial" w:hAnsi="Arial" w:cs="Arial"/>
        </w:rPr>
        <w:t>отказе в выдаче разрешения на использование земель или земельного участка.</w:t>
      </w:r>
    </w:p>
    <w:p w:rsidR="001161FC" w:rsidRPr="00474250" w:rsidRDefault="001161FC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2.4. Срок предоставления муниципальной услуги.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Решение о выдаче или об отказе в выдаче разрешения на использование земель или земельного участка принимается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1161FC" w:rsidRPr="00474250" w:rsidRDefault="001161FC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lastRenderedPageBreak/>
        <w:t>Конституция Российской Федерации ("Российская газета", № 7, 21.01.2009, Собрание законодательства Российской Федерации, 26.01.2009,   № 4, ст. 445, "Парламентская газета", № 4, 23 - 29.01.2009, Официальный интернет-портал правовой информации http://www.pravo.gov.ru, 01.08.2014);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Земельный кодекс Российской Федерации от 25.10.2001 № 136-ФЗ ("Собрание законодательства Российской Федерации", 29.10.2001, № 44, ст. 4147, "Парламентская газета", № 204 - 205, 30.10.2001, "Российская газета",  № 211 - 212, 30.10.2001); 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Федеральный закон от 25.10.2001 № 137-ФЗ "О введении в действие Земельного кодекса Российской Федерации" ("Собрание законодательства Российской Федерации",  29.10.2001, № 44, ст. 4148, "Парламентская газета", № 204 - 205, 30.10.2001, "Российская газета", № 211 - 212, 30.10.2001);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Федеральный </w:t>
      </w:r>
      <w:hyperlink r:id="rId14" w:history="1">
        <w:r w:rsidRPr="00474250">
          <w:rPr>
            <w:rFonts w:ascii="Arial" w:hAnsi="Arial" w:cs="Arial"/>
          </w:rPr>
          <w:t>закон</w:t>
        </w:r>
      </w:hyperlink>
      <w:r w:rsidRPr="00474250">
        <w:rPr>
          <w:rFonts w:ascii="Arial" w:hAnsi="Arial" w:cs="Arial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Постановление Правительства Российской Федерации от 25.06.2012 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          Постановление Правительства Российской Федерации от 25.08.2012 № 852 «Об </w:t>
      </w:r>
      <w:r w:rsidR="00CF63B1" w:rsidRPr="00474250">
        <w:rPr>
          <w:rFonts w:ascii="Arial" w:hAnsi="Arial" w:cs="Arial"/>
        </w:rPr>
        <w:t>у</w:t>
      </w:r>
      <w:r w:rsidRPr="00474250">
        <w:rPr>
          <w:rFonts w:ascii="Arial" w:hAnsi="Arial" w:cs="Arial"/>
        </w:rPr>
        <w:t>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Постановление Правительства Российской Федерации от 27.11.2014 №1244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(Официальный интернет-портал правовой информации http://www.pravo.gov.ru, 01.12.2014, "Собрание законодательства РФ", 08.12.2014, № 49 (часть VI), ст. 6951);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Постановление Правительства Российской Федерации от 26.03.2016        № 236 "О требованиях к предоставлению в электронной форме государственных и </w:t>
      </w:r>
      <w:r w:rsidRPr="00474250">
        <w:rPr>
          <w:rFonts w:ascii="Arial" w:hAnsi="Arial" w:cs="Arial"/>
        </w:rPr>
        <w:lastRenderedPageBreak/>
        <w:t>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5227C4" w:rsidRPr="00474250" w:rsidRDefault="00CF63B1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П</w:t>
      </w:r>
      <w:r w:rsidR="005227C4" w:rsidRPr="00474250">
        <w:rPr>
          <w:rFonts w:ascii="Arial" w:hAnsi="Arial" w:cs="Arial"/>
        </w:rPr>
        <w:t>остановление Администрации Волгоградской области от 09.11.2015</w:t>
      </w:r>
      <w:r w:rsidRPr="00474250">
        <w:rPr>
          <w:rFonts w:ascii="Arial" w:hAnsi="Arial" w:cs="Arial"/>
        </w:rPr>
        <w:t xml:space="preserve"> </w:t>
      </w:r>
      <w:r w:rsidR="005227C4" w:rsidRPr="00474250">
        <w:rPr>
          <w:rFonts w:ascii="Arial" w:hAnsi="Arial" w:cs="Arial"/>
        </w:rPr>
        <w:t>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</w:t>
      </w:r>
      <w:proofErr w:type="gramStart"/>
      <w:r w:rsidR="005227C4" w:rsidRPr="00474250">
        <w:rPr>
          <w:rFonts w:ascii="Arial" w:hAnsi="Arial" w:cs="Arial"/>
        </w:rPr>
        <w:t>Волгоградская</w:t>
      </w:r>
      <w:proofErr w:type="gramEnd"/>
      <w:r w:rsidR="005227C4" w:rsidRPr="00474250">
        <w:rPr>
          <w:rFonts w:ascii="Arial" w:hAnsi="Arial" w:cs="Arial"/>
        </w:rPr>
        <w:t xml:space="preserve"> правда", № 175, 17.11.2015);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Устав</w:t>
      </w:r>
      <w:r w:rsidR="00CF63B1" w:rsidRPr="00474250">
        <w:rPr>
          <w:rFonts w:ascii="Arial" w:hAnsi="Arial" w:cs="Arial"/>
        </w:rPr>
        <w:t xml:space="preserve"> </w:t>
      </w:r>
      <w:r w:rsidR="00F93E52" w:rsidRPr="00474250">
        <w:rPr>
          <w:rFonts w:ascii="Arial" w:hAnsi="Arial" w:cs="Arial"/>
        </w:rPr>
        <w:t>Нижнедобринского</w:t>
      </w:r>
      <w:r w:rsidR="00CF63B1" w:rsidRPr="00474250">
        <w:rPr>
          <w:rFonts w:ascii="Arial" w:hAnsi="Arial" w:cs="Arial"/>
        </w:rPr>
        <w:t xml:space="preserve"> сельского поселения</w:t>
      </w:r>
      <w:bookmarkStart w:id="2" w:name="Par104"/>
      <w:bookmarkEnd w:id="2"/>
      <w:r w:rsidR="00CF63B1" w:rsidRPr="00474250">
        <w:rPr>
          <w:rFonts w:ascii="Arial" w:hAnsi="Arial" w:cs="Arial"/>
        </w:rPr>
        <w:t xml:space="preserve"> </w:t>
      </w:r>
      <w:r w:rsidR="00AC636F" w:rsidRPr="00474250">
        <w:rPr>
          <w:rFonts w:ascii="Arial" w:hAnsi="Arial" w:cs="Arial"/>
        </w:rPr>
        <w:t>Камышинского</w:t>
      </w:r>
      <w:r w:rsidR="00CF63B1" w:rsidRPr="00474250">
        <w:rPr>
          <w:rFonts w:ascii="Arial" w:hAnsi="Arial" w:cs="Arial"/>
        </w:rPr>
        <w:t xml:space="preserve"> муниципального района Волгоградской области.</w:t>
      </w:r>
    </w:p>
    <w:p w:rsidR="00CF63B1" w:rsidRPr="00474250" w:rsidRDefault="00CF63B1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2.6. Исчерпывающий перечень документов, необходимых для предоставления муниципальной услуги.</w:t>
      </w:r>
    </w:p>
    <w:p w:rsidR="00831A6C" w:rsidRPr="00474250" w:rsidRDefault="00831A6C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2.6.1. Исчерпывающий перечень документов, которые заявитель должен представить самостоятельно для выдачи разрешения на использование земель или земельных участков (далее – разрешение):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1) заявление о выдаче разрешения по форме согласно приложению к настоящему административному регламенту, в котором должны быть указаны: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д) предполагаемые цели использования земель или земельного участка в соответствии с </w:t>
      </w:r>
      <w:hyperlink r:id="rId15" w:history="1">
        <w:r w:rsidRPr="00474250">
          <w:rPr>
            <w:rFonts w:ascii="Arial" w:hAnsi="Arial" w:cs="Arial"/>
          </w:rPr>
          <w:t>пунктом 1 статьи 39.34</w:t>
        </w:r>
      </w:hyperlink>
      <w:r w:rsidRPr="00474250">
        <w:rPr>
          <w:rFonts w:ascii="Arial" w:hAnsi="Arial" w:cs="Arial"/>
        </w:rPr>
        <w:t xml:space="preserve"> Земельного кодекса Р</w:t>
      </w:r>
      <w:r w:rsidR="00831A6C" w:rsidRPr="00474250">
        <w:rPr>
          <w:rFonts w:ascii="Arial" w:hAnsi="Arial" w:cs="Arial"/>
        </w:rPr>
        <w:t>Ф</w:t>
      </w:r>
      <w:r w:rsidRPr="00474250">
        <w:rPr>
          <w:rFonts w:ascii="Arial" w:hAnsi="Arial" w:cs="Arial"/>
        </w:rPr>
        <w:t>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ж) срок использования земель или земельного участка (в пределах сроков, установленных </w:t>
      </w:r>
      <w:hyperlink r:id="rId16" w:history="1">
        <w:r w:rsidRPr="00474250">
          <w:rPr>
            <w:rFonts w:ascii="Arial" w:hAnsi="Arial" w:cs="Arial"/>
          </w:rPr>
          <w:t>пунктом 1 статьи 39.34</w:t>
        </w:r>
      </w:hyperlink>
      <w:r w:rsidRPr="00474250">
        <w:rPr>
          <w:rFonts w:ascii="Arial" w:hAnsi="Arial" w:cs="Arial"/>
        </w:rPr>
        <w:t xml:space="preserve"> Земельного кодекса Р</w:t>
      </w:r>
      <w:r w:rsidR="00831A6C" w:rsidRPr="00474250">
        <w:rPr>
          <w:rFonts w:ascii="Arial" w:hAnsi="Arial" w:cs="Arial"/>
        </w:rPr>
        <w:t>Ф</w:t>
      </w:r>
      <w:r w:rsidRPr="00474250">
        <w:rPr>
          <w:rFonts w:ascii="Arial" w:hAnsi="Arial" w:cs="Arial"/>
        </w:rPr>
        <w:t>).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      </w:t>
      </w:r>
      <w:r w:rsidR="00831A6C" w:rsidRPr="00474250">
        <w:rPr>
          <w:rFonts w:ascii="Arial" w:hAnsi="Arial" w:cs="Arial"/>
        </w:rPr>
        <w:tab/>
      </w:r>
      <w:r w:rsidRPr="00474250">
        <w:rPr>
          <w:rFonts w:ascii="Arial" w:hAnsi="Arial" w:cs="Arial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831A6C" w:rsidRPr="00474250" w:rsidRDefault="00831A6C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2.6.2. Исчерпывающий перечень документов, которые заявитель вправе представить по собственной инициативе: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1) выписка из Единого государственного реестра недвижимости об объекте недвижимости;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2) копия лицензии, удостоверяющей право проведения работ по геологическому изучению недр (подлинник для ознакомления);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lastRenderedPageBreak/>
        <w:t xml:space="preserve">3) иные документы, подтверждающие основания для использования земель или земельного участка в целях, предусмотренных </w:t>
      </w:r>
      <w:hyperlink r:id="rId17" w:history="1">
        <w:r w:rsidRPr="00474250">
          <w:rPr>
            <w:rFonts w:ascii="Arial" w:hAnsi="Arial" w:cs="Arial"/>
          </w:rPr>
          <w:t>пунктом 1 статьи 39.34</w:t>
        </w:r>
      </w:hyperlink>
      <w:r w:rsidRPr="00474250">
        <w:rPr>
          <w:rFonts w:ascii="Arial" w:hAnsi="Arial" w:cs="Arial"/>
        </w:rPr>
        <w:t xml:space="preserve"> Земельного кодекса Р</w:t>
      </w:r>
      <w:r w:rsidR="00831A6C" w:rsidRPr="00474250">
        <w:rPr>
          <w:rFonts w:ascii="Arial" w:hAnsi="Arial" w:cs="Arial"/>
        </w:rPr>
        <w:t>Ф</w:t>
      </w:r>
      <w:r w:rsidRPr="00474250">
        <w:rPr>
          <w:rFonts w:ascii="Arial" w:hAnsi="Arial" w:cs="Arial"/>
        </w:rPr>
        <w:t>.</w:t>
      </w:r>
    </w:p>
    <w:p w:rsidR="00831A6C" w:rsidRPr="00474250" w:rsidRDefault="00831A6C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2.6.3. </w:t>
      </w:r>
      <w:proofErr w:type="gramStart"/>
      <w:r w:rsidRPr="00474250">
        <w:rPr>
          <w:rFonts w:ascii="Arial" w:hAnsi="Arial" w:cs="Arial"/>
        </w:rPr>
        <w:t xml:space="preserve">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посредством заполнения электронной формы запроса на Едином портале государственных и муниципальных услуг, портале государственных и муниципальных услуг Волгоградской области, официальном сайте уполномоченного органа. </w:t>
      </w:r>
      <w:proofErr w:type="gramEnd"/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831A6C" w:rsidRPr="00474250" w:rsidRDefault="00831A6C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2.7. Исчерпывающий перечень оснований для отказа в приеме документов.</w:t>
      </w:r>
    </w:p>
    <w:p w:rsidR="000C6AD7" w:rsidRPr="00474250" w:rsidRDefault="005227C4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      </w:t>
      </w:r>
      <w:r w:rsidR="00831A6C" w:rsidRPr="00474250">
        <w:rPr>
          <w:rFonts w:ascii="Arial" w:hAnsi="Arial" w:cs="Arial"/>
        </w:rPr>
        <w:tab/>
      </w:r>
      <w:r w:rsidRPr="00474250">
        <w:rPr>
          <w:rFonts w:ascii="Arial" w:hAnsi="Arial" w:cs="Arial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8" w:history="1">
        <w:r w:rsidRPr="00474250">
          <w:rPr>
            <w:rFonts w:ascii="Arial" w:hAnsi="Arial" w:cs="Arial"/>
          </w:rPr>
          <w:t>статьей 11</w:t>
        </w:r>
      </w:hyperlink>
      <w:r w:rsidRPr="00474250">
        <w:rPr>
          <w:rFonts w:ascii="Arial" w:hAnsi="Arial" w:cs="Arial"/>
        </w:rPr>
        <w:t xml:space="preserve"> Федерального закона от 06.04.2011 № 63-ФЗ «Об электронной подписи» условий</w:t>
      </w:r>
      <w:r w:rsidR="000C6AD7" w:rsidRPr="00474250">
        <w:rPr>
          <w:rFonts w:ascii="Arial" w:hAnsi="Arial" w:cs="Arial"/>
        </w:rPr>
        <w:t xml:space="preserve"> признания ее действительности.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В случае если причины, по которым заявителю было отказано</w:t>
      </w:r>
      <w:r w:rsidR="000C6AD7" w:rsidRPr="00474250">
        <w:rPr>
          <w:rFonts w:ascii="Arial" w:hAnsi="Arial" w:cs="Arial"/>
        </w:rPr>
        <w:t xml:space="preserve"> </w:t>
      </w:r>
      <w:r w:rsidRPr="00474250">
        <w:rPr>
          <w:rFonts w:ascii="Arial" w:hAnsi="Arial" w:cs="Arial"/>
        </w:rPr>
        <w:t>в приеме документов для предоставления муниципальной услуги,</w:t>
      </w:r>
      <w:r w:rsidR="000C6AD7" w:rsidRPr="00474250">
        <w:rPr>
          <w:rFonts w:ascii="Arial" w:hAnsi="Arial" w:cs="Arial"/>
        </w:rPr>
        <w:t xml:space="preserve"> </w:t>
      </w:r>
      <w:r w:rsidRPr="00474250">
        <w:rPr>
          <w:rFonts w:ascii="Arial" w:hAnsi="Arial" w:cs="Arial"/>
        </w:rPr>
        <w:t>в послед</w:t>
      </w:r>
      <w:r w:rsidR="000C6AD7" w:rsidRPr="00474250">
        <w:rPr>
          <w:rFonts w:ascii="Arial" w:hAnsi="Arial" w:cs="Arial"/>
        </w:rPr>
        <w:t xml:space="preserve">ующем были устранены, заявитель </w:t>
      </w:r>
      <w:r w:rsidRPr="00474250">
        <w:rPr>
          <w:rFonts w:ascii="Arial" w:hAnsi="Arial" w:cs="Arial"/>
        </w:rPr>
        <w:t>вправе вновь обратиться за предоставлением муниципальной услуги.</w:t>
      </w:r>
    </w:p>
    <w:p w:rsidR="00831A6C" w:rsidRPr="00474250" w:rsidRDefault="00831A6C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2.8. Исчерпывающий перечень оснований для приостановления предоставления муниципальной услуги или отказа предоставления муниципальной услуги.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Решение об отказе в выдаче разрешения принимается в случае, если: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1) заявление подано с нарушением требований, установленных пунктом 2.6.1 настоящего административного регламента;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9" w:history="1">
        <w:r w:rsidRPr="00474250">
          <w:rPr>
            <w:rFonts w:ascii="Arial" w:hAnsi="Arial" w:cs="Arial"/>
          </w:rPr>
          <w:t>пунктом 1 статьи 39.34</w:t>
        </w:r>
      </w:hyperlink>
      <w:r w:rsidRPr="00474250">
        <w:rPr>
          <w:rFonts w:ascii="Arial" w:hAnsi="Arial" w:cs="Arial"/>
        </w:rPr>
        <w:t xml:space="preserve"> Земельного кодекса Р</w:t>
      </w:r>
      <w:r w:rsidR="00831A6C" w:rsidRPr="00474250">
        <w:rPr>
          <w:rFonts w:ascii="Arial" w:hAnsi="Arial" w:cs="Arial"/>
        </w:rPr>
        <w:t>Ф</w:t>
      </w:r>
      <w:r w:rsidRPr="00474250">
        <w:rPr>
          <w:rFonts w:ascii="Arial" w:hAnsi="Arial" w:cs="Arial"/>
        </w:rPr>
        <w:t>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831A6C" w:rsidRPr="00474250" w:rsidRDefault="00831A6C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2.9. Муниципальная услуга предоставляется бесплатно.</w:t>
      </w:r>
    </w:p>
    <w:p w:rsidR="00831A6C" w:rsidRPr="00474250" w:rsidRDefault="00831A6C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831A6C" w:rsidRPr="00474250" w:rsidRDefault="005227C4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 </w:t>
      </w:r>
      <w:r w:rsidR="00831A6C" w:rsidRPr="00474250">
        <w:rPr>
          <w:rFonts w:ascii="Arial" w:hAnsi="Arial" w:cs="Arial"/>
        </w:rPr>
        <w:tab/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2.11. Срок регистрации заявления и прилагаемых к нему документов составляет: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lastRenderedPageBreak/>
        <w:t xml:space="preserve">        </w:t>
      </w:r>
      <w:r w:rsidR="00831A6C" w:rsidRPr="00474250">
        <w:rPr>
          <w:rFonts w:ascii="Arial" w:hAnsi="Arial" w:cs="Arial"/>
        </w:rPr>
        <w:tab/>
      </w:r>
      <w:r w:rsidRPr="00474250">
        <w:rPr>
          <w:rFonts w:ascii="Arial" w:hAnsi="Arial" w:cs="Arial"/>
        </w:rPr>
        <w:t>- на личном приеме граждан  –  не  более 20 минут;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        </w:t>
      </w:r>
      <w:r w:rsidR="00831A6C" w:rsidRPr="00474250">
        <w:rPr>
          <w:rFonts w:ascii="Arial" w:hAnsi="Arial" w:cs="Arial"/>
        </w:rPr>
        <w:tab/>
      </w:r>
      <w:r w:rsidRPr="00474250">
        <w:rPr>
          <w:rFonts w:ascii="Arial" w:hAnsi="Arial" w:cs="Arial"/>
        </w:rPr>
        <w:t>- при поступлении заявления и документов по п</w:t>
      </w:r>
      <w:r w:rsidR="00831A6C" w:rsidRPr="00474250">
        <w:rPr>
          <w:rFonts w:ascii="Arial" w:hAnsi="Arial" w:cs="Arial"/>
        </w:rPr>
        <w:t>очте или через МФЦ – не более 3</w:t>
      </w:r>
      <w:r w:rsidRPr="00474250">
        <w:rPr>
          <w:rFonts w:ascii="Arial" w:hAnsi="Arial" w:cs="Arial"/>
        </w:rPr>
        <w:t xml:space="preserve"> дней со дня поступления в уполномоченный орган.        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- при поступлении заявления в электронной форме – не позднее 1 рабочего дня со дня поступления заявления в уполномоченный орган.        </w:t>
      </w:r>
    </w:p>
    <w:p w:rsidR="00831A6C" w:rsidRPr="00474250" w:rsidRDefault="00831A6C" w:rsidP="00925B57">
      <w:pPr>
        <w:pStyle w:val="ConsPlusNormal"/>
        <w:ind w:firstLine="540"/>
        <w:jc w:val="both"/>
        <w:rPr>
          <w:sz w:val="24"/>
          <w:szCs w:val="24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2.12. </w:t>
      </w:r>
      <w:proofErr w:type="gramStart"/>
      <w:r w:rsidRPr="00474250">
        <w:rPr>
          <w:rFonts w:ascii="Arial" w:hAnsi="Arial" w:cs="Arial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</w:t>
      </w:r>
      <w:r w:rsidR="00831A6C" w:rsidRPr="00474250">
        <w:rPr>
          <w:rFonts w:ascii="Arial" w:hAnsi="Arial" w:cs="Arial"/>
        </w:rPr>
        <w:t>Ф</w:t>
      </w:r>
      <w:r w:rsidRPr="00474250">
        <w:rPr>
          <w:rFonts w:ascii="Arial" w:hAnsi="Arial" w:cs="Arial"/>
        </w:rPr>
        <w:t xml:space="preserve"> о социальной защите инвалидов.</w:t>
      </w:r>
      <w:proofErr w:type="gramEnd"/>
    </w:p>
    <w:p w:rsidR="00831A6C" w:rsidRPr="00474250" w:rsidRDefault="00831A6C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2.12.1. Требования к помещениям, в которых предоставляется муниципальная услуга.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Помещения уполномоченного органа должны соответствовать санитарно-эпидемиологическим </w:t>
      </w:r>
      <w:hyperlink r:id="rId20" w:history="1">
        <w:r w:rsidRPr="00474250">
          <w:rPr>
            <w:rFonts w:ascii="Arial" w:hAnsi="Arial" w:cs="Arial"/>
          </w:rPr>
          <w:t>правилам и нормативам</w:t>
        </w:r>
      </w:hyperlink>
      <w:r w:rsidRPr="00474250">
        <w:rPr>
          <w:rFonts w:ascii="Arial" w:hAnsi="Arial" w:cs="Arial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Вход и выход из помещений оборудуются соответствующими указателями.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831A6C" w:rsidRPr="00474250" w:rsidRDefault="00831A6C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2.12.2. Требования к местам ожидания.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Места ожидания должны быть оборудованы стульями, кресельными секциями, скамьями.</w:t>
      </w:r>
    </w:p>
    <w:p w:rsidR="00831A6C" w:rsidRPr="00474250" w:rsidRDefault="00831A6C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2.12.3. Требования к местам приема заявителей.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Прием заявителей осуществляется в специально выделенных для этих целей помещениях.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Места сдачи и получения документов заявителями, места для информирования заявителей и заполнения необходимых документов </w:t>
      </w:r>
      <w:r w:rsidRPr="00474250">
        <w:rPr>
          <w:rFonts w:ascii="Arial" w:hAnsi="Arial" w:cs="Arial"/>
        </w:rPr>
        <w:lastRenderedPageBreak/>
        <w:t>оборудуются стульями (креслами) и столами и обеспечиваются писчей бумагой и письменными принадлежностями.</w:t>
      </w:r>
    </w:p>
    <w:p w:rsidR="00831A6C" w:rsidRPr="00474250" w:rsidRDefault="00831A6C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2.12.4. Требования к информационным стендам.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текст настоящего административного регламента;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информация о порядке исполнения муниципальной услуги;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перечень документов, необходимых для предоставления муниципальной услуги;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формы и образцы документов для заполнения;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сведения о месте нахождения и графике работы администрации </w:t>
      </w:r>
      <w:r w:rsidR="00F93E52" w:rsidRPr="00474250">
        <w:rPr>
          <w:rFonts w:ascii="Arial" w:hAnsi="Arial" w:cs="Arial"/>
        </w:rPr>
        <w:t>Нижнедобринского</w:t>
      </w:r>
      <w:r w:rsidR="00831A6C" w:rsidRPr="00474250">
        <w:rPr>
          <w:rFonts w:ascii="Arial" w:hAnsi="Arial" w:cs="Arial"/>
        </w:rPr>
        <w:t xml:space="preserve"> сельского поселения </w:t>
      </w:r>
      <w:r w:rsidRPr="00474250">
        <w:rPr>
          <w:rFonts w:ascii="Arial" w:hAnsi="Arial" w:cs="Arial"/>
        </w:rPr>
        <w:t>и МФЦ;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справочные телефоны;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адреса электронной почты и адреса Интернет-сайтов;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информация о месте личного приема, а также об установленных для личного приема днях и часах.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стенде, а также в федеральной государственной информационной системе "Единый портал государственных и муниципальных услуг (функций)" (www.gosuslugi.ru), на официальном портале Губернатора и Администрации Волгоградской области в разделе "Государственные услуги" (www.volgograd.ru), а также на официальном сайте</w:t>
      </w:r>
      <w:r w:rsidR="00662387" w:rsidRPr="00474250">
        <w:rPr>
          <w:rFonts w:ascii="Arial" w:hAnsi="Arial" w:cs="Arial"/>
        </w:rPr>
        <w:t xml:space="preserve"> Администрации </w:t>
      </w:r>
      <w:r w:rsidR="00F93E52" w:rsidRPr="00474250">
        <w:rPr>
          <w:rFonts w:ascii="Arial" w:hAnsi="Arial" w:cs="Arial"/>
        </w:rPr>
        <w:t>Нижнедобринского</w:t>
      </w:r>
      <w:r w:rsidR="00662387" w:rsidRPr="00474250">
        <w:rPr>
          <w:rFonts w:ascii="Arial" w:hAnsi="Arial" w:cs="Arial"/>
        </w:rPr>
        <w:t xml:space="preserve"> сельского поселения (</w:t>
      </w:r>
      <w:hyperlink r:id="rId21" w:history="1">
        <w:r w:rsidR="00AC636F" w:rsidRPr="00474250">
          <w:rPr>
            <w:rStyle w:val="a4"/>
            <w:rFonts w:ascii="Arial" w:hAnsi="Arial" w:cs="Arial"/>
            <w:color w:val="auto"/>
            <w:lang w:val="en-US"/>
          </w:rPr>
          <w:t>http</w:t>
        </w:r>
        <w:r w:rsidR="00AC636F" w:rsidRPr="00474250">
          <w:rPr>
            <w:rStyle w:val="a4"/>
            <w:rFonts w:ascii="Arial" w:hAnsi="Arial" w:cs="Arial"/>
            <w:color w:val="auto"/>
          </w:rPr>
          <w:t>://</w:t>
        </w:r>
        <w:proofErr w:type="spellStart"/>
        <w:r w:rsidR="00AC636F" w:rsidRPr="00474250">
          <w:rPr>
            <w:rStyle w:val="a4"/>
            <w:rFonts w:ascii="Arial" w:hAnsi="Arial" w:cs="Arial"/>
            <w:color w:val="auto"/>
            <w:lang w:val="en-US"/>
          </w:rPr>
          <w:t>kamyshinskij</w:t>
        </w:r>
        <w:proofErr w:type="spellEnd"/>
        <w:r w:rsidR="00AC636F" w:rsidRPr="00474250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="00AC636F" w:rsidRPr="00474250">
          <w:rPr>
            <w:rStyle w:val="a4"/>
            <w:rFonts w:ascii="Arial" w:hAnsi="Arial" w:cs="Arial"/>
            <w:color w:val="auto"/>
            <w:lang w:val="en-US"/>
          </w:rPr>
          <w:t>volgograd</w:t>
        </w:r>
        <w:proofErr w:type="spellEnd"/>
        <w:r w:rsidR="00AC636F" w:rsidRPr="00474250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="00AC636F" w:rsidRPr="00474250">
          <w:rPr>
            <w:rStyle w:val="a4"/>
            <w:rFonts w:ascii="Arial" w:hAnsi="Arial" w:cs="Arial"/>
            <w:color w:val="auto"/>
            <w:lang w:val="en-US"/>
          </w:rPr>
          <w:t>ru</w:t>
        </w:r>
        <w:proofErr w:type="spellEnd"/>
        <w:r w:rsidR="00AC636F" w:rsidRPr="00474250">
          <w:rPr>
            <w:rStyle w:val="a4"/>
            <w:rFonts w:ascii="Arial" w:hAnsi="Arial" w:cs="Arial"/>
            <w:color w:val="auto"/>
          </w:rPr>
          <w:t>/</w:t>
        </w:r>
        <w:r w:rsidR="00AC636F" w:rsidRPr="00474250">
          <w:rPr>
            <w:rStyle w:val="a4"/>
            <w:rFonts w:ascii="Arial" w:hAnsi="Arial" w:cs="Arial"/>
            <w:color w:val="auto"/>
            <w:lang w:val="en-US"/>
          </w:rPr>
          <w:t>folder</w:t>
        </w:r>
        <w:proofErr w:type="gramEnd"/>
        <w:r w:rsidR="00AC636F" w:rsidRPr="00474250">
          <w:rPr>
            <w:rStyle w:val="a4"/>
            <w:rFonts w:ascii="Arial" w:hAnsi="Arial" w:cs="Arial"/>
            <w:color w:val="auto"/>
          </w:rPr>
          <w:t>_16/</w:t>
        </w:r>
      </w:hyperlink>
      <w:r w:rsidR="00662387" w:rsidRPr="00474250">
        <w:rPr>
          <w:rFonts w:ascii="Arial" w:hAnsi="Arial" w:cs="Arial"/>
          <w:u w:val="single"/>
        </w:rPr>
        <w:t>)</w:t>
      </w:r>
      <w:r w:rsidRPr="00474250">
        <w:rPr>
          <w:rFonts w:ascii="Arial" w:hAnsi="Arial" w:cs="Arial"/>
        </w:rPr>
        <w:t>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2.12.5. Требования к обеспечению доступности предоставления муниципальной услуги для инвалидов.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В целях обеспечения условий доступности для инвалидов муниципальной услуги должно быть обеспечено: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беспрепятственный вход инвалидов в помещение и выход из него;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- допуск </w:t>
      </w:r>
      <w:proofErr w:type="spellStart"/>
      <w:r w:rsidRPr="00474250">
        <w:rPr>
          <w:rFonts w:ascii="Arial" w:hAnsi="Arial" w:cs="Arial"/>
        </w:rPr>
        <w:t>сурдопереводчика</w:t>
      </w:r>
      <w:proofErr w:type="spellEnd"/>
      <w:r w:rsidRPr="00474250">
        <w:rPr>
          <w:rFonts w:ascii="Arial" w:hAnsi="Arial" w:cs="Arial"/>
        </w:rPr>
        <w:t xml:space="preserve"> и </w:t>
      </w:r>
      <w:proofErr w:type="spellStart"/>
      <w:r w:rsidRPr="00474250">
        <w:rPr>
          <w:rFonts w:ascii="Arial" w:hAnsi="Arial" w:cs="Arial"/>
        </w:rPr>
        <w:t>тифлосурдопереводчика</w:t>
      </w:r>
      <w:proofErr w:type="spellEnd"/>
      <w:r w:rsidRPr="00474250">
        <w:rPr>
          <w:rFonts w:ascii="Arial" w:hAnsi="Arial" w:cs="Arial"/>
        </w:rPr>
        <w:t>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предоставление при необходимости услуги по месту жительства инвалида или в дистанционном режиме;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2.13. </w:t>
      </w:r>
      <w:proofErr w:type="gramStart"/>
      <w:r w:rsidRPr="00474250">
        <w:rPr>
          <w:rFonts w:ascii="Arial" w:hAnsi="Arial" w:cs="Arial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474250">
        <w:rPr>
          <w:rFonts w:ascii="Arial" w:hAnsi="Arial" w:cs="Arial"/>
          <w:bCs/>
        </w:rPr>
        <w:t xml:space="preserve">уполномоченного органа </w:t>
      </w:r>
      <w:r w:rsidRPr="00474250">
        <w:rPr>
          <w:rFonts w:ascii="Arial" w:hAnsi="Arial" w:cs="Arial"/>
        </w:rPr>
        <w:t>и должностных лиц</w:t>
      </w:r>
      <w:proofErr w:type="gramEnd"/>
      <w:r w:rsidRPr="00474250">
        <w:rPr>
          <w:rFonts w:ascii="Arial" w:hAnsi="Arial" w:cs="Arial"/>
          <w:bCs/>
          <w:i/>
        </w:rPr>
        <w:t xml:space="preserve"> </w:t>
      </w:r>
      <w:r w:rsidRPr="00474250">
        <w:rPr>
          <w:rFonts w:ascii="Arial" w:hAnsi="Arial" w:cs="Arial"/>
          <w:bCs/>
        </w:rPr>
        <w:t>уполномоченного органа</w:t>
      </w:r>
      <w:r w:rsidRPr="00474250">
        <w:rPr>
          <w:rFonts w:ascii="Arial" w:hAnsi="Arial" w:cs="Arial"/>
        </w:rPr>
        <w:t xml:space="preserve">. </w:t>
      </w:r>
    </w:p>
    <w:p w:rsidR="00662387" w:rsidRPr="00474250" w:rsidRDefault="00662387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474250">
        <w:rPr>
          <w:rFonts w:ascii="Arial" w:hAnsi="Arial" w:cs="Arial"/>
          <w:b/>
        </w:rPr>
        <w:t>.</w:t>
      </w:r>
    </w:p>
    <w:p w:rsidR="005227C4" w:rsidRPr="00474250" w:rsidRDefault="005227C4" w:rsidP="00925B57">
      <w:pPr>
        <w:ind w:firstLine="540"/>
        <w:rPr>
          <w:rFonts w:ascii="Arial" w:hAnsi="Arial" w:cs="Arial"/>
          <w:sz w:val="24"/>
          <w:szCs w:val="24"/>
        </w:rPr>
      </w:pPr>
    </w:p>
    <w:p w:rsidR="005227C4" w:rsidRPr="00474250" w:rsidRDefault="005227C4" w:rsidP="00925B57">
      <w:pPr>
        <w:pStyle w:val="11"/>
        <w:jc w:val="center"/>
        <w:rPr>
          <w:rFonts w:ascii="Arial" w:hAnsi="Arial" w:cs="Arial"/>
          <w:b/>
        </w:rPr>
      </w:pPr>
      <w:r w:rsidRPr="00474250">
        <w:rPr>
          <w:rFonts w:ascii="Arial" w:hAnsi="Arial" w:cs="Arial"/>
          <w:b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  <w:strike/>
        </w:rPr>
      </w:pPr>
      <w:r w:rsidRPr="00474250">
        <w:rPr>
          <w:rFonts w:ascii="Arial" w:hAnsi="Arial" w:cs="Arial"/>
        </w:rPr>
        <w:t>1) прием и регистрация заявления и прилагаемых документов, в том числе, поступившего в электронной форме и прилагаемых к нему документов либо отказ в приеме к рассмотрению заявления;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3) рассмотрение заявления, принятие решения по итогам рассмотрения;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4) направление (вручение) решения о выдаче (об отказе в выдаче) разрешения.</w:t>
      </w:r>
    </w:p>
    <w:p w:rsidR="005227C4" w:rsidRPr="00474250" w:rsidRDefault="005227C4" w:rsidP="00925B5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  <w:u w:val="single"/>
        </w:rPr>
      </w:pPr>
      <w:r w:rsidRPr="00474250">
        <w:rPr>
          <w:rFonts w:ascii="Arial" w:hAnsi="Arial" w:cs="Arial"/>
          <w:u w:val="single"/>
        </w:rPr>
        <w:t>3.1.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</w:t>
      </w:r>
      <w:r w:rsidR="00662387" w:rsidRPr="00474250">
        <w:rPr>
          <w:rFonts w:ascii="Arial" w:hAnsi="Arial" w:cs="Arial"/>
          <w:u w:val="single"/>
        </w:rPr>
        <w:t>.</w:t>
      </w:r>
    </w:p>
    <w:p w:rsidR="00662387" w:rsidRPr="00474250" w:rsidRDefault="00662387" w:rsidP="00925B57">
      <w:pPr>
        <w:pStyle w:val="11"/>
        <w:ind w:firstLine="540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lastRenderedPageBreak/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 или в электронной форме. </w:t>
      </w:r>
    </w:p>
    <w:p w:rsidR="00662387" w:rsidRPr="00474250" w:rsidRDefault="00662387" w:rsidP="00925B57">
      <w:pPr>
        <w:pStyle w:val="11"/>
        <w:ind w:firstLine="540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3.1.3.</w:t>
      </w:r>
      <w:r w:rsidRPr="00474250">
        <w:rPr>
          <w:rFonts w:ascii="Arial" w:hAnsi="Arial" w:cs="Arial"/>
          <w:i/>
        </w:rPr>
        <w:t xml:space="preserve"> </w:t>
      </w:r>
      <w:r w:rsidRPr="00474250">
        <w:rPr>
          <w:rFonts w:ascii="Arial" w:hAnsi="Arial" w:cs="Arial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474250">
        <w:rPr>
          <w:rFonts w:ascii="Arial" w:hAnsi="Arial" w:cs="Arial"/>
        </w:rPr>
        <w:t>указанным</w:t>
      </w:r>
      <w:proofErr w:type="gramEnd"/>
      <w:r w:rsidRPr="00474250">
        <w:rPr>
          <w:rFonts w:ascii="Arial" w:hAnsi="Arial" w:cs="Arial"/>
        </w:rPr>
        <w:t xml:space="preserve"> МФЦ. 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       </w:t>
      </w:r>
      <w:r w:rsidR="00666BF1" w:rsidRPr="00474250">
        <w:rPr>
          <w:rFonts w:ascii="Arial" w:hAnsi="Arial" w:cs="Arial"/>
        </w:rPr>
        <w:tab/>
      </w:r>
      <w:proofErr w:type="gramStart"/>
      <w:r w:rsidRPr="00474250">
        <w:rPr>
          <w:rFonts w:ascii="Arial" w:hAnsi="Arial" w:cs="Arial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662387" w:rsidRPr="00474250" w:rsidRDefault="00662387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666BF1" w:rsidRPr="00474250" w:rsidRDefault="005227C4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       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3.1.5. </w:t>
      </w:r>
      <w:proofErr w:type="gramStart"/>
      <w:r w:rsidRPr="00474250">
        <w:rPr>
          <w:rFonts w:ascii="Arial" w:hAnsi="Arial" w:cs="Arial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2" w:history="1">
        <w:r w:rsidRPr="00474250">
          <w:rPr>
            <w:rFonts w:ascii="Arial" w:hAnsi="Arial" w:cs="Arial"/>
          </w:rPr>
          <w:t>статье 11</w:t>
        </w:r>
      </w:hyperlink>
      <w:r w:rsidRPr="00474250">
        <w:rPr>
          <w:rFonts w:ascii="Arial" w:hAnsi="Arial" w:cs="Arial"/>
        </w:rPr>
        <w:t xml:space="preserve"> Федерального закона "Об электронной подписи".</w:t>
      </w:r>
      <w:proofErr w:type="gramEnd"/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3" w:history="1">
        <w:r w:rsidRPr="00474250">
          <w:rPr>
            <w:rFonts w:ascii="Arial" w:hAnsi="Arial" w:cs="Arial"/>
          </w:rPr>
          <w:t>статьи 11</w:t>
        </w:r>
      </w:hyperlink>
      <w:r w:rsidRPr="00474250">
        <w:rPr>
          <w:rFonts w:ascii="Arial" w:hAnsi="Arial" w:cs="Arial"/>
        </w:rPr>
        <w:t xml:space="preserve"> Федерального закона «Об электронной подписи», которые послужили основанием для</w:t>
      </w:r>
      <w:proofErr w:type="gramEnd"/>
      <w:r w:rsidRPr="00474250">
        <w:rPr>
          <w:rFonts w:ascii="Arial" w:hAnsi="Arial" w:cs="Arial"/>
        </w:rPr>
        <w:t xml:space="preserve"> принятия указанного решения. Такое уведомление </w:t>
      </w:r>
      <w:r w:rsidRPr="00474250">
        <w:rPr>
          <w:rFonts w:ascii="Arial" w:hAnsi="Arial" w:cs="Arial"/>
        </w:rPr>
        <w:lastRenderedPageBreak/>
        <w:t xml:space="preserve">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24" w:history="1">
        <w:r w:rsidRPr="00474250">
          <w:rPr>
            <w:rFonts w:ascii="Arial" w:hAnsi="Arial" w:cs="Arial"/>
          </w:rPr>
          <w:t>системе</w:t>
        </w:r>
      </w:hyperlink>
      <w:r w:rsidRPr="00474250">
        <w:rPr>
          <w:rFonts w:ascii="Arial" w:hAnsi="Arial" w:cs="Arial"/>
        </w:rPr>
        <w:t xml:space="preserve"> «Единый портал государственных и муниципальных услуг (функций)».     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3.1.6. Максимальный срок исполнения административной процедуры: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Прием и регистрация документов осуществляется:</w:t>
      </w:r>
    </w:p>
    <w:p w:rsidR="005227C4" w:rsidRPr="00474250" w:rsidRDefault="005227C4" w:rsidP="00925B57">
      <w:pPr>
        <w:pStyle w:val="11"/>
        <w:ind w:left="708"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на личном п</w:t>
      </w:r>
      <w:r w:rsidR="00662387" w:rsidRPr="00474250">
        <w:rPr>
          <w:rFonts w:ascii="Arial" w:hAnsi="Arial" w:cs="Arial"/>
        </w:rPr>
        <w:t>риеме граждан  –  не  более 20</w:t>
      </w:r>
      <w:r w:rsidRPr="00474250">
        <w:rPr>
          <w:rFonts w:ascii="Arial" w:hAnsi="Arial" w:cs="Arial"/>
        </w:rPr>
        <w:t xml:space="preserve"> минут;</w:t>
      </w:r>
    </w:p>
    <w:p w:rsidR="005227C4" w:rsidRPr="00474250" w:rsidRDefault="005227C4" w:rsidP="00925B57">
      <w:pPr>
        <w:pStyle w:val="11"/>
        <w:ind w:left="708"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при поступлении заявления и документов по по</w:t>
      </w:r>
      <w:r w:rsidR="00662387" w:rsidRPr="00474250">
        <w:rPr>
          <w:rFonts w:ascii="Arial" w:hAnsi="Arial" w:cs="Arial"/>
        </w:rPr>
        <w:t>чте или через МФЦ – не более 3</w:t>
      </w:r>
      <w:r w:rsidRPr="00474250">
        <w:rPr>
          <w:rFonts w:ascii="Arial" w:hAnsi="Arial" w:cs="Arial"/>
        </w:rPr>
        <w:t xml:space="preserve"> дней со дня поступления в уполномоченный орган;</w:t>
      </w:r>
    </w:p>
    <w:p w:rsidR="005227C4" w:rsidRPr="00474250" w:rsidRDefault="005227C4" w:rsidP="00925B57">
      <w:pPr>
        <w:pStyle w:val="11"/>
        <w:ind w:left="1416"/>
        <w:rPr>
          <w:rFonts w:ascii="Arial" w:hAnsi="Arial" w:cs="Arial"/>
        </w:rPr>
      </w:pPr>
      <w:r w:rsidRPr="00474250">
        <w:rPr>
          <w:rFonts w:ascii="Arial" w:hAnsi="Arial" w:cs="Arial"/>
        </w:rPr>
        <w:t>- при поступлении заявления в электронной форме – 1 рабочий день.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  <w:iCs/>
        </w:rPr>
      </w:pPr>
      <w:r w:rsidRPr="00474250">
        <w:rPr>
          <w:rFonts w:ascii="Arial" w:hAnsi="Arial" w:cs="Arial"/>
          <w:iCs/>
        </w:rPr>
        <w:t xml:space="preserve">Уведомление </w:t>
      </w:r>
      <w:r w:rsidRPr="00474250">
        <w:rPr>
          <w:rFonts w:ascii="Arial" w:hAnsi="Arial" w:cs="Arial"/>
        </w:rPr>
        <w:t xml:space="preserve">об отказе в приеме к рассмотрению заявления, в случае выявления в ходе </w:t>
      </w:r>
      <w:proofErr w:type="gramStart"/>
      <w:r w:rsidRPr="00474250">
        <w:rPr>
          <w:rFonts w:ascii="Arial" w:hAnsi="Arial" w:cs="Arial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474250">
        <w:rPr>
          <w:rFonts w:ascii="Arial" w:hAnsi="Arial" w:cs="Arial"/>
        </w:rPr>
        <w:t xml:space="preserve"> </w:t>
      </w:r>
      <w:r w:rsidRPr="00474250">
        <w:rPr>
          <w:rFonts w:ascii="Arial" w:hAnsi="Arial" w:cs="Arial"/>
          <w:iCs/>
        </w:rPr>
        <w:t xml:space="preserve">направляется в течение 3 дней со дня </w:t>
      </w:r>
      <w:r w:rsidRPr="00474250">
        <w:rPr>
          <w:rFonts w:ascii="Arial" w:hAnsi="Arial" w:cs="Arial"/>
        </w:rPr>
        <w:t xml:space="preserve">завершения проведения такой проверки. </w:t>
      </w:r>
    </w:p>
    <w:p w:rsidR="00662387" w:rsidRPr="00474250" w:rsidRDefault="00662387" w:rsidP="00925B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3.1.7. Результатом исполнения административной процедуры является: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- направление </w:t>
      </w:r>
      <w:r w:rsidRPr="00474250">
        <w:rPr>
          <w:rFonts w:ascii="Arial" w:hAnsi="Arial" w:cs="Arial"/>
          <w:iCs/>
        </w:rPr>
        <w:t xml:space="preserve">уведомления </w:t>
      </w:r>
      <w:r w:rsidRPr="00474250">
        <w:rPr>
          <w:rFonts w:ascii="Arial" w:hAnsi="Arial" w:cs="Arial"/>
        </w:rPr>
        <w:t>об отказе в приеме к рассмотрению заявления.</w:t>
      </w:r>
    </w:p>
    <w:p w:rsidR="005227C4" w:rsidRPr="00474250" w:rsidRDefault="005227C4" w:rsidP="00925B5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5227C4" w:rsidRPr="00474250" w:rsidRDefault="005227C4" w:rsidP="00925B57">
      <w:pPr>
        <w:pStyle w:val="11"/>
        <w:ind w:firstLine="600"/>
        <w:rPr>
          <w:rFonts w:ascii="Arial" w:hAnsi="Arial" w:cs="Arial"/>
          <w:u w:val="single"/>
        </w:rPr>
      </w:pPr>
      <w:r w:rsidRPr="00474250">
        <w:rPr>
          <w:rFonts w:ascii="Arial" w:hAnsi="Arial" w:cs="Arial"/>
          <w:u w:val="single"/>
        </w:rPr>
        <w:t>3.2. Формирование и направление межведомственных запросов документов (информации), необходимых для рассмотрения заявления.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600"/>
        <w:rPr>
          <w:rFonts w:ascii="Arial" w:hAnsi="Arial" w:cs="Arial"/>
        </w:rPr>
      </w:pPr>
      <w:r w:rsidRPr="00474250">
        <w:rPr>
          <w:rFonts w:ascii="Arial" w:hAnsi="Arial" w:cs="Arial"/>
        </w:rPr>
        <w:t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600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662387" w:rsidRPr="00474250" w:rsidRDefault="00662387" w:rsidP="00925B57">
      <w:pPr>
        <w:pStyle w:val="11"/>
        <w:ind w:firstLine="600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600"/>
        <w:rPr>
          <w:rFonts w:ascii="Arial" w:hAnsi="Arial" w:cs="Arial"/>
        </w:rPr>
      </w:pPr>
      <w:r w:rsidRPr="00474250">
        <w:rPr>
          <w:rFonts w:ascii="Arial" w:hAnsi="Arial" w:cs="Arial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600"/>
        <w:rPr>
          <w:rFonts w:ascii="Arial" w:hAnsi="Arial" w:cs="Arial"/>
        </w:rPr>
      </w:pPr>
      <w:r w:rsidRPr="00474250">
        <w:rPr>
          <w:rFonts w:ascii="Arial" w:hAnsi="Arial" w:cs="Arial"/>
        </w:rPr>
        <w:t>3.2.4. Максимальный срок исполнения административной процедуры -  3 дня со дня окончания приема документов и регистрации заявления.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3.2.5.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5227C4" w:rsidRPr="00474250" w:rsidRDefault="005227C4" w:rsidP="00925B5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u w:val="single"/>
        </w:rPr>
      </w:pP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  <w:u w:val="single"/>
        </w:rPr>
        <w:t>3.3. Рассмотрение заявления, принятие решения по итогам рассмотрения</w:t>
      </w:r>
      <w:r w:rsidRPr="00474250">
        <w:rPr>
          <w:rFonts w:ascii="Arial" w:hAnsi="Arial" w:cs="Arial"/>
        </w:rPr>
        <w:t>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3.3.2. Должностное лицо уполномоченного органа, ответственное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 для отказа в выдаче разрешения, предусмотренных </w:t>
      </w:r>
      <w:hyperlink r:id="rId25" w:history="1">
        <w:r w:rsidRPr="00474250">
          <w:rPr>
            <w:rFonts w:ascii="Arial" w:hAnsi="Arial" w:cs="Arial"/>
          </w:rPr>
          <w:t>пунктом 2.</w:t>
        </w:r>
      </w:hyperlink>
      <w:r w:rsidRPr="00474250">
        <w:rPr>
          <w:rFonts w:ascii="Arial" w:hAnsi="Arial" w:cs="Arial"/>
        </w:rPr>
        <w:t>8 настоящего административного регламента.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3.3.3. По итогам рассмотрения должностное лицо уполномоченного органа, ответственное за предоставление муниципальной услуги, готовит проект решения о выдаче разрешения на использование земельного участка или проект решения об отказе в выдаче разрешения на использование земельного участка.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Проект решения об отказе в выдаче разрешения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выдаче разрешения, предусмотренных </w:t>
      </w:r>
      <w:hyperlink r:id="rId26" w:history="1">
        <w:r w:rsidRPr="00474250">
          <w:rPr>
            <w:rFonts w:ascii="Arial" w:hAnsi="Arial" w:cs="Arial"/>
          </w:rPr>
          <w:t>пунктом 2.</w:t>
        </w:r>
      </w:hyperlink>
      <w:r w:rsidRPr="00474250">
        <w:rPr>
          <w:rFonts w:ascii="Arial" w:hAnsi="Arial" w:cs="Arial"/>
        </w:rPr>
        <w:t xml:space="preserve">8 настоящего административного регламента. 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3.3.4. Решение о выдаче разрешения должно содержать: 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1) указание об обязанности лиц, получивших разрешение, выполнить предусмотренные </w:t>
      </w:r>
      <w:hyperlink r:id="rId27" w:history="1">
        <w:r w:rsidRPr="00474250">
          <w:rPr>
            <w:rFonts w:ascii="Arial" w:hAnsi="Arial" w:cs="Arial"/>
          </w:rPr>
          <w:t>статьей 39.35</w:t>
        </w:r>
      </w:hyperlink>
      <w:r w:rsidRPr="00474250">
        <w:rPr>
          <w:rFonts w:ascii="Arial" w:hAnsi="Arial" w:cs="Arial"/>
        </w:rPr>
        <w:t xml:space="preserve"> Земельного кодекса Р</w:t>
      </w:r>
      <w:r w:rsidR="00662387" w:rsidRPr="00474250">
        <w:rPr>
          <w:rFonts w:ascii="Arial" w:hAnsi="Arial" w:cs="Arial"/>
        </w:rPr>
        <w:t>Ф</w:t>
      </w:r>
      <w:r w:rsidRPr="00474250">
        <w:rPr>
          <w:rFonts w:ascii="Arial" w:hAnsi="Arial" w:cs="Arial"/>
        </w:rPr>
        <w:t xml:space="preserve"> требования (привести земли или земельные участки в состояние, пригодное для их использования в соответствии с разрешенным использованием; выполнить необходимые работы по рекультивации таких земель или земельных участков)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 xml:space="preserve">2) указание о предусмотренной </w:t>
      </w:r>
      <w:hyperlink r:id="rId28" w:history="1">
        <w:r w:rsidRPr="00474250">
          <w:rPr>
            <w:rFonts w:ascii="Arial" w:hAnsi="Arial" w:cs="Arial"/>
          </w:rPr>
          <w:t>статьей 39.34</w:t>
        </w:r>
      </w:hyperlink>
      <w:r w:rsidRPr="00474250">
        <w:rPr>
          <w:rFonts w:ascii="Arial" w:hAnsi="Arial" w:cs="Arial"/>
        </w:rPr>
        <w:t xml:space="preserve"> Земельного кодекса Р</w:t>
      </w:r>
      <w:r w:rsidR="00662387" w:rsidRPr="00474250">
        <w:rPr>
          <w:rFonts w:ascii="Arial" w:hAnsi="Arial" w:cs="Arial"/>
        </w:rPr>
        <w:t>Ф</w:t>
      </w:r>
      <w:r w:rsidRPr="00474250">
        <w:rPr>
          <w:rFonts w:ascii="Arial" w:hAnsi="Arial" w:cs="Arial"/>
        </w:rPr>
        <w:t xml:space="preserve">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3.3.5. В решении об отказе в выдаче разрешения должно быть указано основание отказа, предусмотренное пунктом 2.8 настоящего административного регламента.</w:t>
      </w:r>
    </w:p>
    <w:p w:rsidR="00662387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В случае если заявление подано с нарушением требований, предусмотренных пунктом 2.6.1 настоящего административного регламента, в решении об отказе в выдаче разрешения должно быть указано, в чем состоит такое нарушение.</w:t>
      </w:r>
    </w:p>
    <w:p w:rsidR="00662387" w:rsidRPr="00474250" w:rsidRDefault="00662387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3.3.6. Проект решения о выдаче разрешения или проект решения об отказе в выдаче разрешения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  <w:kern w:val="2"/>
          <w:lang w:eastAsia="ar-SA"/>
        </w:rPr>
      </w:pPr>
      <w:r w:rsidRPr="00474250">
        <w:rPr>
          <w:rFonts w:ascii="Arial" w:hAnsi="Arial" w:cs="Arial"/>
        </w:rPr>
        <w:t>3.3.7. Руководитель уполномоченного органа или уполномоченное им должностное лицо, рассмотрев полученные документы, в случае отсутствия замечаний, подписывает соответствующее решение</w:t>
      </w:r>
      <w:r w:rsidRPr="00474250">
        <w:rPr>
          <w:rFonts w:ascii="Arial" w:hAnsi="Arial" w:cs="Arial"/>
          <w:kern w:val="2"/>
          <w:lang w:eastAsia="ar-SA"/>
        </w:rPr>
        <w:t>.</w:t>
      </w:r>
    </w:p>
    <w:p w:rsidR="00662387" w:rsidRPr="00474250" w:rsidRDefault="00662387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3.3.8. Подписанное решение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3D2C75" w:rsidRPr="00474250" w:rsidRDefault="003D2C75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3.3.9. Максимальный срок исполнения административной процедуры -  17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3D2C75" w:rsidRPr="00474250" w:rsidRDefault="003D2C75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3.3.10. Результатом исполнения административной процедуры является: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решение уполномоченного органа о выдаче разрешения;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- решение уполномоченного органа об отказе в выдаче разрешения.</w:t>
      </w:r>
    </w:p>
    <w:p w:rsidR="005227C4" w:rsidRPr="00474250" w:rsidRDefault="005227C4" w:rsidP="00925B5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highlight w:val="yellow"/>
        </w:rPr>
      </w:pP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  <w:u w:val="single"/>
        </w:rPr>
      </w:pPr>
      <w:r w:rsidRPr="00474250">
        <w:rPr>
          <w:rFonts w:ascii="Arial" w:hAnsi="Arial" w:cs="Arial"/>
          <w:u w:val="single"/>
        </w:rPr>
        <w:t>3.4. Направление (вручение) решения о выдаче (об отказе в выдаче) разрешения.</w:t>
      </w:r>
    </w:p>
    <w:p w:rsidR="003D2C75" w:rsidRPr="00474250" w:rsidRDefault="003D2C75" w:rsidP="00925B5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3.4.1. Основанием для начала выполнения административной процедуры является издание уполномоченным органом одного из решений, указанных в пункте 3.3.10 настоящего административного регламента.</w:t>
      </w:r>
    </w:p>
    <w:p w:rsidR="003D2C75" w:rsidRPr="00474250" w:rsidRDefault="003D2C75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3.4.2. Решение о выдаче (об отказе в выдаче) разрешения направляется должностным лицом, ответственным за предоставление муниципальной услуги, заказным письмом (по адресу, указанному в заявлении) или выдается под расписку заявителю в течение 3 рабочих дней со дня принятия соответствующего решения с приложением представленных им документов.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При рассмотрении запроса в электронной форме решение уполномоченного органа направляется в течение 3 рабочих дней со дня его принятия по выбору заявителя в форме: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-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- документа на бумажном носителе, подтверждающего содержанием электронного документа, посредством его направления в МФЦ.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В случае представления заявления через МФЦ решение в течение 1 рабочего дня со дня его принятия направляется в МФЦ для его передачи заявителю, если им не указан иной способ его получения.</w:t>
      </w:r>
    </w:p>
    <w:p w:rsidR="003D2C75" w:rsidRPr="00474250" w:rsidRDefault="003D2C75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3.4.3. Результатом исполнения административной процедуры является: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1) направление (вручение) заявителю решения о выдаче (об отказе в выдаче) разрешения;</w:t>
      </w:r>
    </w:p>
    <w:p w:rsidR="005227C4" w:rsidRPr="00474250" w:rsidRDefault="005227C4" w:rsidP="00925B57">
      <w:pPr>
        <w:pStyle w:val="11"/>
        <w:ind w:firstLine="540"/>
        <w:rPr>
          <w:rFonts w:ascii="Arial" w:hAnsi="Arial" w:cs="Arial"/>
        </w:rPr>
      </w:pPr>
      <w:r w:rsidRPr="00474250">
        <w:rPr>
          <w:rFonts w:ascii="Arial" w:hAnsi="Arial" w:cs="Arial"/>
        </w:rPr>
        <w:t>2) направление в МФЦ решения о выдаче (об отказе в выдаче) разрешения.</w:t>
      </w:r>
    </w:p>
    <w:p w:rsidR="005227C4" w:rsidRPr="00474250" w:rsidRDefault="005227C4" w:rsidP="00925B5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5227C4" w:rsidRPr="00474250" w:rsidRDefault="005227C4" w:rsidP="00925B57">
      <w:pPr>
        <w:pStyle w:val="11"/>
        <w:jc w:val="center"/>
        <w:rPr>
          <w:rFonts w:ascii="Arial" w:hAnsi="Arial" w:cs="Arial"/>
          <w:b/>
        </w:rPr>
      </w:pPr>
      <w:r w:rsidRPr="00474250">
        <w:rPr>
          <w:rFonts w:ascii="Arial" w:hAnsi="Arial" w:cs="Arial"/>
          <w:b/>
        </w:rPr>
        <w:t xml:space="preserve">4. Формы </w:t>
      </w:r>
      <w:proofErr w:type="gramStart"/>
      <w:r w:rsidRPr="00474250">
        <w:rPr>
          <w:rFonts w:ascii="Arial" w:hAnsi="Arial" w:cs="Arial"/>
          <w:b/>
        </w:rPr>
        <w:t>контроля за</w:t>
      </w:r>
      <w:proofErr w:type="gramEnd"/>
      <w:r w:rsidRPr="00474250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</w:p>
    <w:p w:rsidR="003D2C75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4.1. </w:t>
      </w:r>
      <w:proofErr w:type="gramStart"/>
      <w:r w:rsidRPr="00474250">
        <w:rPr>
          <w:rFonts w:ascii="Arial" w:hAnsi="Arial" w:cs="Arial"/>
        </w:rPr>
        <w:t>Контроль за</w:t>
      </w:r>
      <w:proofErr w:type="gramEnd"/>
      <w:r w:rsidRPr="00474250">
        <w:rPr>
          <w:rFonts w:ascii="Arial" w:hAnsi="Arial" w:cs="Arial"/>
        </w:rPr>
        <w:t xml:space="preserve"> соблюдением уполномоченным органом, должностными лицами уполномоченного органа, участвующими в предоставлении </w:t>
      </w:r>
      <w:r w:rsidRPr="00474250">
        <w:rPr>
          <w:rFonts w:ascii="Arial" w:hAnsi="Arial" w:cs="Arial"/>
        </w:rPr>
        <w:lastRenderedPageBreak/>
        <w:t xml:space="preserve">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3D2C75" w:rsidRPr="00474250" w:rsidRDefault="003D2C75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4.2. Проверка полноты и качества предоставления муниципальной услуги осуществляется путем проведения:</w:t>
      </w:r>
    </w:p>
    <w:p w:rsidR="003D2C75" w:rsidRPr="00474250" w:rsidRDefault="003D2C75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4.2.1. Плановых проверок соблюдения и исполнения должностными лицами уполномоченного органа</w:t>
      </w:r>
      <w:r w:rsidRPr="00474250">
        <w:rPr>
          <w:rFonts w:ascii="Arial" w:hAnsi="Arial" w:cs="Arial"/>
          <w:i/>
          <w:u w:val="single"/>
        </w:rPr>
        <w:t>,</w:t>
      </w:r>
      <w:r w:rsidRPr="00474250">
        <w:rPr>
          <w:rFonts w:ascii="Arial" w:hAnsi="Arial" w:cs="Arial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D2C75" w:rsidRPr="00474250" w:rsidRDefault="003D2C75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4.2.2. Внеплановых проверок соблюдения и исполнения должностными лицами уполномоченного органа</w:t>
      </w:r>
      <w:r w:rsidRPr="00474250">
        <w:rPr>
          <w:rFonts w:ascii="Arial" w:hAnsi="Arial" w:cs="Arial"/>
          <w:i/>
        </w:rPr>
        <w:t>,</w:t>
      </w:r>
      <w:r w:rsidRPr="00474250">
        <w:rPr>
          <w:rFonts w:ascii="Arial" w:hAnsi="Arial" w:cs="Arial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D2C75" w:rsidRPr="00474250" w:rsidRDefault="003D2C75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4.3. </w:t>
      </w:r>
      <w:proofErr w:type="gramStart"/>
      <w:r w:rsidRPr="00474250">
        <w:rPr>
          <w:rFonts w:ascii="Arial" w:hAnsi="Arial" w:cs="Arial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   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3D2C75" w:rsidRPr="00474250" w:rsidRDefault="003D2C75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567"/>
        <w:rPr>
          <w:rFonts w:ascii="Arial" w:hAnsi="Arial" w:cs="Arial"/>
        </w:rPr>
      </w:pPr>
      <w:r w:rsidRPr="00474250">
        <w:rPr>
          <w:rFonts w:ascii="Arial" w:hAnsi="Arial" w:cs="Arial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D2C75" w:rsidRPr="00474250" w:rsidRDefault="003D2C75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567"/>
        <w:rPr>
          <w:rFonts w:ascii="Arial" w:hAnsi="Arial" w:cs="Arial"/>
        </w:rPr>
      </w:pPr>
      <w:r w:rsidRPr="00474250">
        <w:rPr>
          <w:rFonts w:ascii="Arial" w:hAnsi="Arial" w:cs="Arial"/>
        </w:rPr>
        <w:t>4.5. Должностные лица уполномоченного органа</w:t>
      </w:r>
      <w:r w:rsidRPr="00474250">
        <w:rPr>
          <w:rFonts w:ascii="Arial" w:hAnsi="Arial" w:cs="Arial"/>
          <w:i/>
        </w:rPr>
        <w:t>,</w:t>
      </w:r>
      <w:r w:rsidRPr="00474250">
        <w:rPr>
          <w:rFonts w:ascii="Arial" w:hAnsi="Arial" w:cs="Arial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</w:t>
      </w:r>
      <w:r w:rsidR="003D2C75" w:rsidRPr="00474250">
        <w:rPr>
          <w:rFonts w:ascii="Arial" w:hAnsi="Arial" w:cs="Arial"/>
        </w:rPr>
        <w:t>Ф</w:t>
      </w:r>
      <w:r w:rsidRPr="00474250">
        <w:rPr>
          <w:rFonts w:ascii="Arial" w:hAnsi="Arial" w:cs="Arial"/>
        </w:rPr>
        <w:t xml:space="preserve"> и Волгоградской области.</w:t>
      </w:r>
    </w:p>
    <w:p w:rsidR="003D2C75" w:rsidRPr="00474250" w:rsidRDefault="003D2C75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567"/>
        <w:rPr>
          <w:rFonts w:ascii="Arial" w:hAnsi="Arial" w:cs="Arial"/>
          <w:b/>
        </w:rPr>
      </w:pPr>
      <w:r w:rsidRPr="00474250">
        <w:rPr>
          <w:rFonts w:ascii="Arial" w:hAnsi="Arial" w:cs="Arial"/>
        </w:rPr>
        <w:t xml:space="preserve">4.6. Самостоятельной формой </w:t>
      </w:r>
      <w:proofErr w:type="gramStart"/>
      <w:r w:rsidRPr="00474250">
        <w:rPr>
          <w:rFonts w:ascii="Arial" w:hAnsi="Arial" w:cs="Arial"/>
        </w:rPr>
        <w:t>контроля за</w:t>
      </w:r>
      <w:proofErr w:type="gramEnd"/>
      <w:r w:rsidRPr="00474250">
        <w:rPr>
          <w:rFonts w:ascii="Arial" w:hAnsi="Arial" w:cs="Arial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5227C4" w:rsidRPr="00474250" w:rsidRDefault="005227C4" w:rsidP="00925B57">
      <w:pPr>
        <w:autoSpaceDE w:val="0"/>
        <w:ind w:right="-16"/>
        <w:jc w:val="center"/>
        <w:rPr>
          <w:rFonts w:ascii="Arial" w:hAnsi="Arial" w:cs="Arial"/>
          <w:b/>
          <w:sz w:val="24"/>
          <w:szCs w:val="24"/>
        </w:rPr>
      </w:pPr>
    </w:p>
    <w:p w:rsidR="005227C4" w:rsidRPr="00474250" w:rsidRDefault="005227C4" w:rsidP="00925B57">
      <w:pPr>
        <w:pStyle w:val="11"/>
        <w:jc w:val="center"/>
        <w:rPr>
          <w:rFonts w:ascii="Arial" w:hAnsi="Arial" w:cs="Arial"/>
          <w:b/>
          <w:bCs/>
        </w:rPr>
      </w:pPr>
      <w:r w:rsidRPr="00474250">
        <w:rPr>
          <w:rFonts w:ascii="Arial" w:hAnsi="Arial" w:cs="Arial"/>
          <w:b/>
        </w:rPr>
        <w:lastRenderedPageBreak/>
        <w:t xml:space="preserve">5. Досудебный (внесудебный) порядок обжалования решений и действий (бездействия) уполномоченного органа, МФЦ, </w:t>
      </w:r>
      <w:r w:rsidRPr="00474250">
        <w:rPr>
          <w:rFonts w:ascii="Arial" w:hAnsi="Arial" w:cs="Arial"/>
          <w:b/>
          <w:bCs/>
        </w:rPr>
        <w:t xml:space="preserve">организаций, указанных в </w:t>
      </w:r>
      <w:hyperlink r:id="rId29" w:history="1">
        <w:r w:rsidRPr="00474250">
          <w:rPr>
            <w:rFonts w:ascii="Arial" w:hAnsi="Arial" w:cs="Arial"/>
            <w:b/>
            <w:bCs/>
          </w:rPr>
          <w:t>части 1.1 статьи 16</w:t>
        </w:r>
      </w:hyperlink>
      <w:r w:rsidRPr="00474250">
        <w:rPr>
          <w:rFonts w:ascii="Arial" w:hAnsi="Arial" w:cs="Arial"/>
          <w:b/>
          <w:bCs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5.1. Заявитель может обратиться с жалобой на решения и действия (бездействие) уполномоченного органа, МФЦ, </w:t>
      </w:r>
      <w:r w:rsidRPr="00474250">
        <w:rPr>
          <w:rFonts w:ascii="Arial" w:hAnsi="Arial" w:cs="Arial"/>
          <w:bCs/>
        </w:rPr>
        <w:t xml:space="preserve">организаций, указанных в </w:t>
      </w:r>
      <w:hyperlink r:id="rId30" w:history="1">
        <w:r w:rsidRPr="00474250">
          <w:rPr>
            <w:rFonts w:ascii="Arial" w:hAnsi="Arial" w:cs="Arial"/>
            <w:bCs/>
          </w:rPr>
          <w:t>части 1.1 статьи 16</w:t>
        </w:r>
      </w:hyperlink>
      <w:r w:rsidRPr="00474250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</w:t>
      </w:r>
      <w:r w:rsidRPr="00474250">
        <w:rPr>
          <w:rFonts w:ascii="Arial" w:hAnsi="Arial" w:cs="Arial"/>
        </w:rPr>
        <w:t>исле в следующих случаях: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31" w:history="1">
        <w:r w:rsidRPr="00474250">
          <w:rPr>
            <w:rFonts w:ascii="Arial" w:hAnsi="Arial" w:cs="Arial"/>
          </w:rPr>
          <w:t>статье 15.1</w:t>
        </w:r>
      </w:hyperlink>
      <w:r w:rsidRPr="00474250">
        <w:rPr>
          <w:rFonts w:ascii="Arial" w:hAnsi="Arial" w:cs="Arial"/>
        </w:rPr>
        <w:t xml:space="preserve"> Федерального закона </w:t>
      </w:r>
      <w:r w:rsidRPr="00474250">
        <w:rPr>
          <w:rFonts w:ascii="Arial" w:hAnsi="Arial" w:cs="Arial"/>
          <w:bCs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474250">
        <w:rPr>
          <w:rFonts w:ascii="Arial" w:hAnsi="Arial" w:cs="Arial"/>
        </w:rPr>
        <w:t>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474250">
          <w:rPr>
            <w:rFonts w:ascii="Arial" w:hAnsi="Arial" w:cs="Arial"/>
          </w:rPr>
          <w:t>частью 1.3 статьи 16</w:t>
        </w:r>
      </w:hyperlink>
      <w:r w:rsidRPr="00474250">
        <w:rPr>
          <w:rFonts w:ascii="Arial" w:hAnsi="Arial" w:cs="Arial"/>
        </w:rPr>
        <w:t xml:space="preserve"> </w:t>
      </w:r>
      <w:r w:rsidRPr="00474250">
        <w:rPr>
          <w:rFonts w:ascii="Arial" w:hAnsi="Arial" w:cs="Arial"/>
          <w:bCs/>
        </w:rPr>
        <w:t>Федерального закона № 210-ФЗ</w:t>
      </w:r>
      <w:r w:rsidRPr="00474250">
        <w:rPr>
          <w:rFonts w:ascii="Arial" w:hAnsi="Arial" w:cs="Arial"/>
        </w:rPr>
        <w:t>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</w:t>
      </w:r>
      <w:r w:rsidR="007F5F81" w:rsidRPr="00474250">
        <w:rPr>
          <w:rFonts w:ascii="Arial" w:hAnsi="Arial" w:cs="Arial"/>
        </w:rPr>
        <w:t>Ф</w:t>
      </w:r>
      <w:r w:rsidRPr="00474250">
        <w:rPr>
          <w:rFonts w:ascii="Arial" w:hAnsi="Arial" w:cs="Arial"/>
        </w:rPr>
        <w:t>, законами и иными нормативными правовыми актами Волгоградской области, муниципальными правовыми актами.</w:t>
      </w:r>
      <w:proofErr w:type="gramEnd"/>
      <w:r w:rsidRPr="00474250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474250">
          <w:rPr>
            <w:rFonts w:ascii="Arial" w:hAnsi="Arial" w:cs="Arial"/>
          </w:rPr>
          <w:t>частью 1.3 статьи 16</w:t>
        </w:r>
      </w:hyperlink>
      <w:r w:rsidRPr="00474250">
        <w:rPr>
          <w:rFonts w:ascii="Arial" w:hAnsi="Arial" w:cs="Arial"/>
        </w:rPr>
        <w:t xml:space="preserve"> </w:t>
      </w:r>
      <w:r w:rsidRPr="00474250">
        <w:rPr>
          <w:rFonts w:ascii="Arial" w:hAnsi="Arial" w:cs="Arial"/>
          <w:bCs/>
        </w:rPr>
        <w:t>Федерального закона № 210-ФЗ</w:t>
      </w:r>
      <w:r w:rsidRPr="00474250">
        <w:rPr>
          <w:rFonts w:ascii="Arial" w:hAnsi="Arial" w:cs="Arial"/>
        </w:rPr>
        <w:t>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34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74250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 w:rsidRPr="00474250">
        <w:rPr>
          <w:rFonts w:ascii="Arial" w:hAnsi="Arial" w:cs="Arial"/>
        </w:rPr>
        <w:lastRenderedPageBreak/>
        <w:t xml:space="preserve">возложена функция по предоставлению муниципальной услуги в полном объеме в порядке, определенном </w:t>
      </w:r>
      <w:hyperlink r:id="rId35" w:history="1">
        <w:r w:rsidRPr="00474250">
          <w:rPr>
            <w:rFonts w:ascii="Arial" w:hAnsi="Arial" w:cs="Arial"/>
          </w:rPr>
          <w:t>частью 1.3 статьи 16</w:t>
        </w:r>
      </w:hyperlink>
      <w:r w:rsidRPr="00474250">
        <w:rPr>
          <w:rFonts w:ascii="Arial" w:hAnsi="Arial" w:cs="Arial"/>
        </w:rPr>
        <w:t xml:space="preserve"> Федерального закона № 210-ФЗ;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474250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6" w:history="1">
        <w:r w:rsidRPr="00474250">
          <w:rPr>
            <w:rFonts w:ascii="Arial" w:hAnsi="Arial" w:cs="Arial"/>
          </w:rPr>
          <w:t>частью 1.3 статьи 16</w:t>
        </w:r>
      </w:hyperlink>
      <w:r w:rsidRPr="00474250">
        <w:rPr>
          <w:rFonts w:ascii="Arial" w:hAnsi="Arial" w:cs="Arial"/>
        </w:rPr>
        <w:t xml:space="preserve"> Федерального закона № 210-ФЗ.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474250">
          <w:rPr>
            <w:rFonts w:ascii="Arial" w:hAnsi="Arial" w:cs="Arial"/>
          </w:rPr>
          <w:t>пунктом 4 части 1 статьи 7</w:t>
        </w:r>
      </w:hyperlink>
      <w:r w:rsidRPr="00474250">
        <w:rPr>
          <w:rFonts w:ascii="Arial" w:hAnsi="Arial" w:cs="Arial"/>
        </w:rPr>
        <w:t xml:space="preserve"> Федерального закона         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8" w:history="1">
        <w:r w:rsidRPr="00474250">
          <w:rPr>
            <w:rFonts w:ascii="Arial" w:hAnsi="Arial" w:cs="Arial"/>
          </w:rPr>
          <w:t>частью 1.3 статьи 16</w:t>
        </w:r>
      </w:hyperlink>
      <w:r w:rsidRPr="00474250">
        <w:rPr>
          <w:rFonts w:ascii="Arial" w:hAnsi="Arial" w:cs="Arial"/>
        </w:rPr>
        <w:t xml:space="preserve"> Федерального закона</w:t>
      </w:r>
      <w:r w:rsidRPr="00474250">
        <w:rPr>
          <w:rFonts w:ascii="Arial" w:hAnsi="Arial" w:cs="Arial"/>
          <w:bCs/>
        </w:rPr>
        <w:t xml:space="preserve">  </w:t>
      </w:r>
      <w:r w:rsidRPr="00474250">
        <w:rPr>
          <w:rFonts w:ascii="Arial" w:eastAsia="Calibri" w:hAnsi="Arial" w:cs="Arial"/>
        </w:rPr>
        <w:t>№ 210-ФЗ.</w:t>
      </w:r>
    </w:p>
    <w:p w:rsidR="007F5F81" w:rsidRPr="00474250" w:rsidRDefault="007F5F81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5.2. Жалоба подается в письменной форме на бумажном носителе, в электронной форме в уполномоченный орган, МФЦ,  либо в</w:t>
      </w:r>
      <w:r w:rsidR="007F5F81" w:rsidRPr="00474250">
        <w:rPr>
          <w:rFonts w:ascii="Arial" w:hAnsi="Arial" w:cs="Arial"/>
        </w:rPr>
        <w:t xml:space="preserve"> Администрацию </w:t>
      </w:r>
      <w:r w:rsidR="0068633E" w:rsidRPr="00474250">
        <w:rPr>
          <w:rFonts w:ascii="Arial" w:hAnsi="Arial" w:cs="Arial"/>
        </w:rPr>
        <w:t>Волгоградской области</w:t>
      </w:r>
      <w:r w:rsidRPr="00474250">
        <w:rPr>
          <w:rFonts w:ascii="Arial" w:hAnsi="Arial" w:cs="Arial"/>
        </w:rPr>
        <w:t>, являющ</w:t>
      </w:r>
      <w:r w:rsidR="0068633E" w:rsidRPr="00474250">
        <w:rPr>
          <w:rFonts w:ascii="Arial" w:hAnsi="Arial" w:cs="Arial"/>
        </w:rPr>
        <w:t>ийся</w:t>
      </w:r>
      <w:r w:rsidRPr="00474250">
        <w:rPr>
          <w:rFonts w:ascii="Arial" w:hAnsi="Arial" w:cs="Arial"/>
        </w:rPr>
        <w:t xml:space="preserve"> учредителем МФЦ (далее - учредитель МФЦ), а также в организации, предусмотренные </w:t>
      </w:r>
      <w:hyperlink r:id="rId39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</w:t>
      </w:r>
      <w:r w:rsidR="0068633E" w:rsidRPr="00474250">
        <w:rPr>
          <w:rFonts w:ascii="Arial" w:hAnsi="Arial" w:cs="Arial"/>
        </w:rPr>
        <w:t>Волгоградской области</w:t>
      </w:r>
      <w:r w:rsidRPr="00474250">
        <w:rPr>
          <w:rFonts w:ascii="Arial" w:hAnsi="Arial" w:cs="Arial"/>
        </w:rPr>
        <w:t xml:space="preserve">. Жалобы на решения и действия (бездействие) работников организаций, предусмотренных </w:t>
      </w:r>
      <w:hyperlink r:id="rId40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Федерального закона № 210-ФЗ, подаются руководителям этих организаций.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>Жалоба на решения и действия (бездействие) уполномоченного органа</w:t>
      </w:r>
      <w:r w:rsidRPr="00474250">
        <w:rPr>
          <w:rFonts w:ascii="Arial" w:hAnsi="Arial" w:cs="Arial"/>
          <w:i/>
          <w:u w:val="single"/>
        </w:rPr>
        <w:t>,</w:t>
      </w:r>
      <w:r w:rsidRPr="00474250">
        <w:rPr>
          <w:rFonts w:ascii="Arial" w:hAnsi="Arial" w:cs="Arial"/>
        </w:rPr>
        <w:t xml:space="preserve"> должностного лица уполномоченного органа</w:t>
      </w:r>
      <w:r w:rsidRPr="00474250">
        <w:rPr>
          <w:rFonts w:ascii="Arial" w:hAnsi="Arial" w:cs="Arial"/>
          <w:i/>
          <w:u w:val="single"/>
        </w:rPr>
        <w:t>,</w:t>
      </w:r>
      <w:r w:rsidRPr="00474250">
        <w:rPr>
          <w:rFonts w:ascii="Arial" w:hAnsi="Arial" w:cs="Arial"/>
        </w:rPr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8633E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lastRenderedPageBreak/>
        <w:t xml:space="preserve">Жалоба на решения и действия (бездействие) организаций, предусмотренных </w:t>
      </w:r>
      <w:hyperlink r:id="rId41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8633E" w:rsidRPr="00474250" w:rsidRDefault="0068633E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5.4. Жалоба должна содержать: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42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</w:t>
      </w:r>
      <w:hyperlink r:id="rId43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Федерального закона № 210-ФЗ, их работников;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</w:t>
      </w:r>
      <w:hyperlink r:id="rId44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8633E" w:rsidRPr="00474250" w:rsidRDefault="0068633E" w:rsidP="00925B57">
      <w:pPr>
        <w:pStyle w:val="11"/>
        <w:ind w:firstLine="708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 w:rsidRPr="00474250">
        <w:rPr>
          <w:rFonts w:ascii="Arial" w:hAnsi="Arial" w:cs="Arial"/>
          <w:i/>
          <w:u w:val="single"/>
        </w:rPr>
        <w:t>,</w:t>
      </w:r>
      <w:r w:rsidRPr="00474250">
        <w:rPr>
          <w:rFonts w:ascii="Arial" w:hAnsi="Arial" w:cs="Arial"/>
        </w:rPr>
        <w:t xml:space="preserve"> работниками МФЦ, организаций, предусмотренных </w:t>
      </w:r>
      <w:hyperlink r:id="rId45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Федерального закона № 210-ФЗ. в течение трех дней со дня ее поступления.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 xml:space="preserve">Жалоба, поступившая в уполномоченный орган, МФЦ, учредителю МФЦ, в организации, предусмотренные </w:t>
      </w:r>
      <w:hyperlink r:id="rId46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47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</w:t>
      </w:r>
      <w:proofErr w:type="gramEnd"/>
      <w:r w:rsidRPr="00474250">
        <w:rPr>
          <w:rFonts w:ascii="Arial" w:hAnsi="Arial" w:cs="Arial"/>
        </w:rPr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5.6. В случае если в жалобе не </w:t>
      </w:r>
      <w:proofErr w:type="gramStart"/>
      <w:r w:rsidRPr="00474250">
        <w:rPr>
          <w:rFonts w:ascii="Arial" w:hAnsi="Arial" w:cs="Arial"/>
        </w:rPr>
        <w:t>указаны</w:t>
      </w:r>
      <w:proofErr w:type="gramEnd"/>
      <w:r w:rsidRPr="00474250">
        <w:rPr>
          <w:rFonts w:ascii="Arial" w:hAnsi="Arial" w:cs="Arial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  <w:r w:rsidRPr="00474250">
        <w:rPr>
          <w:rFonts w:ascii="Arial" w:hAnsi="Arial" w:cs="Arial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 xml:space="preserve">Должностное лицо, работник, наделенные полномочиями по рассмотрению жалоб в соответствии с </w:t>
      </w:r>
      <w:hyperlink r:id="rId48" w:history="1">
        <w:r w:rsidRPr="00474250">
          <w:rPr>
            <w:rFonts w:ascii="Arial" w:hAnsi="Arial" w:cs="Arial"/>
          </w:rPr>
          <w:t>пунктом</w:t>
        </w:r>
      </w:hyperlink>
      <w:r w:rsidRPr="00474250">
        <w:rPr>
          <w:rFonts w:ascii="Arial" w:hAnsi="Arial" w:cs="Arial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9" w:tooltip="blocked::consultantplus://offline/ref=166B6C834A40D9ED059D12BC8CDD9D84D13C7A68142196DE02C83138nBMDI" w:history="1">
        <w:r w:rsidRPr="00474250">
          <w:rPr>
            <w:rFonts w:ascii="Arial" w:hAnsi="Arial" w:cs="Arial"/>
          </w:rPr>
          <w:t>законом</w:t>
        </w:r>
      </w:hyperlink>
      <w:r w:rsidRPr="00474250">
        <w:rPr>
          <w:rFonts w:ascii="Arial" w:hAnsi="Arial" w:cs="Arial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5227C4" w:rsidRPr="00474250" w:rsidRDefault="005227C4" w:rsidP="00925B57">
      <w:pPr>
        <w:pStyle w:val="11"/>
        <w:ind w:firstLine="708"/>
        <w:rPr>
          <w:rFonts w:ascii="Arial" w:hAnsi="Arial" w:cs="Arial"/>
          <w:bCs/>
        </w:rPr>
      </w:pPr>
      <w:r w:rsidRPr="00474250">
        <w:rPr>
          <w:rFonts w:ascii="Arial" w:hAnsi="Arial" w:cs="Arial"/>
          <w:bCs/>
        </w:rPr>
        <w:t>В случае</w:t>
      </w:r>
      <w:proofErr w:type="gramStart"/>
      <w:r w:rsidRPr="00474250">
        <w:rPr>
          <w:rFonts w:ascii="Arial" w:hAnsi="Arial" w:cs="Arial"/>
          <w:bCs/>
        </w:rPr>
        <w:t>,</w:t>
      </w:r>
      <w:proofErr w:type="gramEnd"/>
      <w:r w:rsidRPr="00474250">
        <w:rPr>
          <w:rFonts w:ascii="Arial" w:hAnsi="Arial" w:cs="Arial"/>
          <w:bCs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proofErr w:type="gramStart"/>
      <w:r w:rsidRPr="00474250">
        <w:rPr>
          <w:rFonts w:ascii="Arial" w:hAnsi="Arial" w:cs="Arial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50" w:history="1">
        <w:r w:rsidRPr="00474250">
          <w:rPr>
            <w:rFonts w:ascii="Arial" w:hAnsi="Arial" w:cs="Arial"/>
          </w:rPr>
          <w:t>пунктом</w:t>
        </w:r>
      </w:hyperlink>
      <w:r w:rsidRPr="00474250">
        <w:rPr>
          <w:rFonts w:ascii="Arial" w:hAnsi="Arial" w:cs="Arial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474250">
        <w:rPr>
          <w:rFonts w:ascii="Arial" w:hAnsi="Arial" w:cs="Arial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  <w:strike/>
        </w:rPr>
      </w:pPr>
      <w:proofErr w:type="gramStart"/>
      <w:r w:rsidRPr="00474250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</w:t>
      </w:r>
      <w:r w:rsidR="0068633E" w:rsidRPr="00474250">
        <w:rPr>
          <w:rFonts w:ascii="Arial" w:hAnsi="Arial" w:cs="Arial"/>
        </w:rPr>
        <w:t>Ф</w:t>
      </w:r>
      <w:r w:rsidRPr="00474250">
        <w:rPr>
          <w:rFonts w:ascii="Arial" w:hAnsi="Arial" w:cs="Arial"/>
        </w:rPr>
        <w:t xml:space="preserve">, нормативными правовыми актами Волгоградской области, муниципальными правовыми актами; </w:t>
      </w:r>
      <w:proofErr w:type="gramEnd"/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2) в удовлетворении жалобы отказывается.</w:t>
      </w: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lastRenderedPageBreak/>
        <w:t>5.8. Основаниями для отказа в удовлетворении жалобы являются: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1) признание </w:t>
      </w:r>
      <w:proofErr w:type="gramStart"/>
      <w:r w:rsidRPr="00474250">
        <w:rPr>
          <w:rFonts w:ascii="Arial" w:hAnsi="Arial" w:cs="Arial"/>
        </w:rPr>
        <w:t>правомерными</w:t>
      </w:r>
      <w:proofErr w:type="gramEnd"/>
      <w:r w:rsidRPr="00474250">
        <w:rPr>
          <w:rFonts w:ascii="Arial" w:hAnsi="Arial" w:cs="Arial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2) наличие вступившего в законную силу решения суда по жалобе о том же предмете и по тем же основаниям;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51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Федерального закона </w:t>
      </w:r>
      <w:r w:rsidRPr="00474250">
        <w:rPr>
          <w:rFonts w:ascii="Arial" w:eastAsia="Calibri" w:hAnsi="Arial" w:cs="Arial"/>
        </w:rPr>
        <w:t>№ 210-ФЗ</w:t>
      </w:r>
      <w:r w:rsidRPr="00474250">
        <w:rPr>
          <w:rFonts w:ascii="Arial" w:hAnsi="Arial" w:cs="Arial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74250">
        <w:rPr>
          <w:rFonts w:ascii="Arial" w:hAnsi="Arial" w:cs="Arial"/>
        </w:rPr>
        <w:t>неудобства</w:t>
      </w:r>
      <w:proofErr w:type="gramEnd"/>
      <w:r w:rsidRPr="00474250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 xml:space="preserve">В случае признания </w:t>
      </w:r>
      <w:proofErr w:type="gramStart"/>
      <w:r w:rsidRPr="00474250">
        <w:rPr>
          <w:rFonts w:ascii="Arial" w:hAnsi="Arial" w:cs="Arial"/>
        </w:rPr>
        <w:t>жалобы</w:t>
      </w:r>
      <w:proofErr w:type="gramEnd"/>
      <w:r w:rsidRPr="00474250">
        <w:rPr>
          <w:rFonts w:ascii="Arial" w:hAnsi="Arial" w:cs="Arial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  <w:bCs/>
        </w:rPr>
      </w:pPr>
      <w:r w:rsidRPr="00474250">
        <w:rPr>
          <w:rFonts w:ascii="Arial" w:hAnsi="Arial" w:cs="Arial"/>
        </w:rPr>
        <w:t xml:space="preserve">5.10. В случае установления в ходе или по результатам </w:t>
      </w:r>
      <w:proofErr w:type="gramStart"/>
      <w:r w:rsidRPr="00474250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474250">
        <w:rPr>
          <w:rFonts w:ascii="Arial" w:hAnsi="Arial" w:cs="Arial"/>
        </w:rPr>
        <w:t xml:space="preserve"> или преступления должностное лицо уполномоченного органа, работник, наделенные </w:t>
      </w:r>
      <w:r w:rsidRPr="00474250">
        <w:rPr>
          <w:rFonts w:ascii="Arial" w:hAnsi="Arial" w:cs="Arial"/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</w:t>
      </w:r>
      <w:r w:rsidRPr="00474250">
        <w:rPr>
          <w:rFonts w:ascii="Arial" w:hAnsi="Arial" w:cs="Arial"/>
          <w:i/>
          <w:u w:val="single"/>
        </w:rPr>
        <w:t>,</w:t>
      </w:r>
      <w:r w:rsidRPr="00474250">
        <w:rPr>
          <w:rFonts w:ascii="Arial" w:hAnsi="Arial" w:cs="Arial"/>
          <w:i/>
        </w:rPr>
        <w:t xml:space="preserve"> </w:t>
      </w:r>
      <w:r w:rsidRPr="00474250">
        <w:rPr>
          <w:rFonts w:ascii="Arial" w:hAnsi="Arial" w:cs="Arial"/>
        </w:rPr>
        <w:t xml:space="preserve">должностных лиц МФЦ, работников организаций, предусмотренных </w:t>
      </w:r>
      <w:hyperlink r:id="rId52" w:history="1">
        <w:r w:rsidRPr="00474250">
          <w:rPr>
            <w:rFonts w:ascii="Arial" w:hAnsi="Arial" w:cs="Arial"/>
          </w:rPr>
          <w:t>частью 1.1 статьи 16</w:t>
        </w:r>
      </w:hyperlink>
      <w:r w:rsidRPr="00474250">
        <w:rPr>
          <w:rFonts w:ascii="Arial" w:hAnsi="Arial" w:cs="Arial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5227C4" w:rsidRPr="00474250" w:rsidRDefault="005227C4" w:rsidP="00925B57">
      <w:pPr>
        <w:pStyle w:val="11"/>
        <w:ind w:firstLine="708"/>
        <w:rPr>
          <w:rFonts w:ascii="Arial" w:hAnsi="Arial" w:cs="Arial"/>
        </w:rPr>
      </w:pPr>
      <w:r w:rsidRPr="00474250">
        <w:rPr>
          <w:rFonts w:ascii="Arial" w:hAnsi="Arial" w:cs="Arial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5227C4" w:rsidRPr="00474250" w:rsidRDefault="005227C4" w:rsidP="00925B57">
      <w:pPr>
        <w:pStyle w:val="11"/>
        <w:rPr>
          <w:rFonts w:ascii="Arial" w:hAnsi="Arial" w:cs="Arial"/>
        </w:rPr>
      </w:pP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68633E" w:rsidRPr="00474250" w:rsidRDefault="0068633E" w:rsidP="00925B57">
      <w:pPr>
        <w:pStyle w:val="11"/>
        <w:rPr>
          <w:rFonts w:ascii="Arial" w:hAnsi="Arial" w:cs="Arial"/>
        </w:rPr>
      </w:pPr>
    </w:p>
    <w:p w:rsidR="008F6E0F" w:rsidRPr="00474250" w:rsidRDefault="008F6E0F" w:rsidP="008F6E0F">
      <w:pPr>
        <w:pStyle w:val="11"/>
        <w:rPr>
          <w:rFonts w:ascii="Arial" w:hAnsi="Arial" w:cs="Arial"/>
        </w:rPr>
      </w:pPr>
    </w:p>
    <w:p w:rsidR="008F6E0F" w:rsidRPr="00474250" w:rsidRDefault="008F6E0F" w:rsidP="008F6E0F">
      <w:pPr>
        <w:pStyle w:val="11"/>
        <w:rPr>
          <w:rFonts w:ascii="Arial" w:hAnsi="Arial" w:cs="Arial"/>
        </w:rPr>
      </w:pPr>
    </w:p>
    <w:p w:rsidR="0068633E" w:rsidRPr="00474250" w:rsidRDefault="008F6E0F" w:rsidP="0053174A">
      <w:pPr>
        <w:pStyle w:val="11"/>
      </w:pPr>
      <w:r w:rsidRPr="00474250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</w:t>
      </w:r>
      <w:r w:rsidR="0068633E" w:rsidRPr="00474250">
        <w:t>Приложение</w:t>
      </w:r>
    </w:p>
    <w:p w:rsidR="0068633E" w:rsidRPr="00474250" w:rsidRDefault="0068633E" w:rsidP="00361CB9">
      <w:pPr>
        <w:pStyle w:val="11"/>
        <w:jc w:val="right"/>
      </w:pPr>
      <w:r w:rsidRPr="00474250">
        <w:t xml:space="preserve">к Постановлению </w:t>
      </w:r>
      <w:r w:rsidR="00884064" w:rsidRPr="00474250">
        <w:t>а</w:t>
      </w:r>
      <w:r w:rsidRPr="00474250">
        <w:t>дминистрации</w:t>
      </w:r>
    </w:p>
    <w:p w:rsidR="0068633E" w:rsidRPr="00474250" w:rsidRDefault="00F93E52" w:rsidP="00361CB9">
      <w:pPr>
        <w:pStyle w:val="11"/>
        <w:jc w:val="right"/>
      </w:pPr>
      <w:r w:rsidRPr="00474250">
        <w:t>Нижнедобринского</w:t>
      </w:r>
      <w:r w:rsidR="0068633E" w:rsidRPr="00474250">
        <w:t xml:space="preserve"> сельского поселения </w:t>
      </w:r>
    </w:p>
    <w:p w:rsidR="0068633E" w:rsidRPr="00474250" w:rsidRDefault="00D76E21" w:rsidP="00361CB9">
      <w:pPr>
        <w:pStyle w:val="11"/>
        <w:jc w:val="right"/>
      </w:pPr>
      <w:r w:rsidRPr="00474250">
        <w:t xml:space="preserve">№ </w:t>
      </w:r>
      <w:r w:rsidR="00F93E52" w:rsidRPr="00474250">
        <w:t>58</w:t>
      </w:r>
      <w:r w:rsidRPr="00474250">
        <w:t xml:space="preserve">-п </w:t>
      </w:r>
      <w:r w:rsidR="0068633E" w:rsidRPr="00474250">
        <w:t xml:space="preserve">от </w:t>
      </w:r>
      <w:r w:rsidRPr="00474250">
        <w:t>29.07.</w:t>
      </w:r>
      <w:r w:rsidR="0068633E" w:rsidRPr="00474250">
        <w:t>2019 года</w:t>
      </w:r>
    </w:p>
    <w:p w:rsidR="00D109FC" w:rsidRPr="00474250" w:rsidRDefault="00D109FC" w:rsidP="00361CB9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633E" w:rsidRPr="00474250" w:rsidRDefault="00D109FC" w:rsidP="00361CB9">
      <w:pPr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="0068633E"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E52"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Нижнедобринского </w:t>
      </w:r>
      <w:r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8633E"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9FC" w:rsidRPr="00474250" w:rsidRDefault="008F6E0F" w:rsidP="00361CB9">
      <w:pPr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109FC"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8633E"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8633E" w:rsidRPr="00474250" w:rsidRDefault="0068633E" w:rsidP="00361CB9">
      <w:pPr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93E52" w:rsidRPr="004742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109FC" w:rsidRPr="00474250" w:rsidRDefault="00D109FC" w:rsidP="00361CB9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162"/>
        <w:gridCol w:w="74"/>
        <w:gridCol w:w="635"/>
        <w:gridCol w:w="854"/>
        <w:gridCol w:w="2123"/>
        <w:gridCol w:w="1276"/>
        <w:gridCol w:w="425"/>
        <w:gridCol w:w="2862"/>
        <w:gridCol w:w="316"/>
      </w:tblGrid>
      <w:tr w:rsidR="00474250" w:rsidRPr="00474250" w:rsidTr="0095730B">
        <w:tc>
          <w:tcPr>
            <w:tcW w:w="980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</w:tc>
      </w:tr>
      <w:tr w:rsidR="00474250" w:rsidRPr="00474250" w:rsidTr="0095730B">
        <w:tc>
          <w:tcPr>
            <w:tcW w:w="980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95730B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109FC"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выдаче разрешения на использование земель или земельного участка,  находящихся в муниципальной собственности (</w:t>
            </w:r>
            <w:r w:rsidR="00B8038C"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целях, установленных ст.39.34 ЗК РФ</w:t>
            </w:r>
            <w:r w:rsidR="00D109FC"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4250" w:rsidRPr="00474250" w:rsidTr="0095730B">
        <w:tc>
          <w:tcPr>
            <w:tcW w:w="980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физических лиц - фамилия, имя, отчество, паспортные данные, ИНН;</w:t>
            </w:r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rPr>
          <w:trHeight w:val="215"/>
        </w:trPr>
        <w:tc>
          <w:tcPr>
            <w:tcW w:w="9807" w:type="dxa"/>
            <w:gridSpan w:val="10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юридических лиц - полное наименование, организационно-правовая форма, сведения о государственной регистрации в ЕГРЮЛ)</w:t>
            </w:r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B8038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(далее - заявитель)</w:t>
            </w:r>
          </w:p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1951" w:type="dxa"/>
            <w:gridSpan w:val="4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109FC" w:rsidRPr="00474250" w:rsidRDefault="008F6E0F" w:rsidP="0036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5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D109FC" w:rsidRPr="00474250">
              <w:rPr>
                <w:rFonts w:ascii="Times New Roman" w:hAnsi="Times New Roman" w:cs="Times New Roman"/>
                <w:sz w:val="24"/>
                <w:szCs w:val="24"/>
              </w:rPr>
              <w:t>заявителя:</w:t>
            </w:r>
          </w:p>
        </w:tc>
        <w:tc>
          <w:tcPr>
            <w:tcW w:w="7856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980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физических лиц - адрес регистрации и жительства, почтовый индекс;</w:t>
            </w:r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юридических лиц - почтовый и юридический адрес, почтовый индекс;</w:t>
            </w:r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контактные телефоны)</w:t>
            </w:r>
          </w:p>
        </w:tc>
      </w:tr>
      <w:tr w:rsidR="00474250" w:rsidRPr="00474250" w:rsidTr="0095730B">
        <w:tc>
          <w:tcPr>
            <w:tcW w:w="980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49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8F6E0F" w:rsidP="00361C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0">
              <w:rPr>
                <w:rFonts w:ascii="Times New Roman" w:hAnsi="Times New Roman" w:cs="Times New Roman"/>
                <w:sz w:val="24"/>
                <w:szCs w:val="24"/>
              </w:rPr>
              <w:t>Прошу выдать разреш</w:t>
            </w:r>
            <w:r w:rsidR="00347F6F" w:rsidRPr="00474250">
              <w:rPr>
                <w:rFonts w:ascii="Times New Roman" w:hAnsi="Times New Roman" w:cs="Times New Roman"/>
                <w:sz w:val="24"/>
                <w:szCs w:val="24"/>
              </w:rPr>
              <w:t xml:space="preserve">ение на </w:t>
            </w:r>
            <w:r w:rsidR="00D109FC" w:rsidRPr="0047425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4879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74250" w:rsidRPr="00474250" w:rsidTr="0095730B">
        <w:trPr>
          <w:trHeight w:val="263"/>
        </w:trPr>
        <w:tc>
          <w:tcPr>
            <w:tcW w:w="9807" w:type="dxa"/>
            <w:gridSpan w:val="10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(земельного участка или части земельного участка)</w:t>
            </w:r>
          </w:p>
        </w:tc>
      </w:tr>
      <w:tr w:rsidR="00474250" w:rsidRPr="00474250" w:rsidTr="0095730B">
        <w:trPr>
          <w:trHeight w:val="275"/>
        </w:trPr>
        <w:tc>
          <w:tcPr>
            <w:tcW w:w="28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347F6F" w:rsidP="00361C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кадастровым номером</w:t>
            </w:r>
          </w:p>
        </w:tc>
        <w:tc>
          <w:tcPr>
            <w:tcW w:w="7002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rPr>
          <w:trHeight w:val="275"/>
        </w:trPr>
        <w:tc>
          <w:tcPr>
            <w:tcW w:w="28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случае использования всего земельного участка)</w:t>
            </w:r>
          </w:p>
        </w:tc>
      </w:tr>
      <w:tr w:rsidR="00474250" w:rsidRPr="00474250" w:rsidTr="0095730B">
        <w:trPr>
          <w:trHeight w:val="275"/>
        </w:trPr>
        <w:tc>
          <w:tcPr>
            <w:tcW w:w="2805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2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rPr>
          <w:trHeight w:val="275"/>
        </w:trPr>
        <w:tc>
          <w:tcPr>
            <w:tcW w:w="980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координаты характерных точек границ территории, если предполагается использование части земельного участка)</w:t>
            </w:r>
          </w:p>
        </w:tc>
      </w:tr>
      <w:tr w:rsidR="00474250" w:rsidRPr="00474250" w:rsidTr="0095730B">
        <w:trPr>
          <w:trHeight w:val="275"/>
        </w:trPr>
        <w:tc>
          <w:tcPr>
            <w:tcW w:w="9807" w:type="dxa"/>
            <w:gridSpan w:val="1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rPr>
          <w:trHeight w:val="275"/>
        </w:trPr>
        <w:tc>
          <w:tcPr>
            <w:tcW w:w="9807" w:type="dxa"/>
            <w:gridSpan w:val="10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12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</w:t>
            </w:r>
          </w:p>
        </w:tc>
        <w:tc>
          <w:tcPr>
            <w:tcW w:w="8565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12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цель использования земельного уча</w:t>
            </w:r>
            <w:r w:rsidR="0095730B"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стка (части земельного участка)</w:t>
            </w:r>
            <w:proofErr w:type="gramEnd"/>
          </w:p>
        </w:tc>
      </w:tr>
      <w:tr w:rsidR="00474250" w:rsidRPr="00474250" w:rsidTr="0095730B">
        <w:tc>
          <w:tcPr>
            <w:tcW w:w="9807" w:type="dxa"/>
            <w:gridSpan w:val="1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12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8565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c>
          <w:tcPr>
            <w:tcW w:w="980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FC" w:rsidRPr="00474250" w:rsidRDefault="00D109FC" w:rsidP="00361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250" w:rsidRPr="00474250" w:rsidTr="0095730B">
        <w:trPr>
          <w:gridBefore w:val="1"/>
          <w:gridAfter w:val="1"/>
          <w:wBefore w:w="80" w:type="dxa"/>
          <w:wAfter w:w="316" w:type="dxa"/>
        </w:trPr>
        <w:tc>
          <w:tcPr>
            <w:tcW w:w="12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4888" w:type="dxa"/>
            <w:gridSpan w:val="4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74250" w:rsidRPr="00474250" w:rsidTr="0095730B">
        <w:trPr>
          <w:gridBefore w:val="1"/>
          <w:gridAfter w:val="1"/>
          <w:wBefore w:w="80" w:type="dxa"/>
          <w:wAfter w:w="316" w:type="dxa"/>
        </w:trPr>
        <w:tc>
          <w:tcPr>
            <w:tcW w:w="12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8" w:type="dxa"/>
            <w:gridSpan w:val="4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09FC" w:rsidRPr="00474250" w:rsidRDefault="00D109FC" w:rsidP="00361CB9">
            <w:pPr>
              <w:ind w:firstLine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      (подпись)</w:t>
            </w:r>
          </w:p>
        </w:tc>
      </w:tr>
    </w:tbl>
    <w:p w:rsidR="0095730B" w:rsidRPr="00474250" w:rsidRDefault="0095730B" w:rsidP="00361C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</w:t>
      </w:r>
      <w:r w:rsidRPr="00474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74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74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74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74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74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74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74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«_____»________________201_года</w:t>
      </w:r>
    </w:p>
    <w:sectPr w:rsidR="0095730B" w:rsidRPr="00474250" w:rsidSect="004F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CF" w:rsidRDefault="00CF43CF" w:rsidP="005227C4">
      <w:r>
        <w:separator/>
      </w:r>
    </w:p>
  </w:endnote>
  <w:endnote w:type="continuationSeparator" w:id="0">
    <w:p w:rsidR="00CF43CF" w:rsidRDefault="00CF43CF" w:rsidP="005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CF" w:rsidRDefault="00CF43CF" w:rsidP="005227C4">
      <w:r>
        <w:separator/>
      </w:r>
    </w:p>
  </w:footnote>
  <w:footnote w:type="continuationSeparator" w:id="0">
    <w:p w:rsidR="00CF43CF" w:rsidRDefault="00CF43CF" w:rsidP="00522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7432"/>
    <w:multiLevelType w:val="hybridMultilevel"/>
    <w:tmpl w:val="7B70FD66"/>
    <w:lvl w:ilvl="0" w:tplc="A0AC7C3C">
      <w:start w:val="2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6E"/>
    <w:rsid w:val="000C6AD7"/>
    <w:rsid w:val="001161FC"/>
    <w:rsid w:val="001B6E36"/>
    <w:rsid w:val="00226C9D"/>
    <w:rsid w:val="0029666E"/>
    <w:rsid w:val="002A052E"/>
    <w:rsid w:val="00347F6F"/>
    <w:rsid w:val="00361CB9"/>
    <w:rsid w:val="00395FE1"/>
    <w:rsid w:val="003D0B63"/>
    <w:rsid w:val="003D2C75"/>
    <w:rsid w:val="00447CA8"/>
    <w:rsid w:val="0047110D"/>
    <w:rsid w:val="00474250"/>
    <w:rsid w:val="00493617"/>
    <w:rsid w:val="004F7F21"/>
    <w:rsid w:val="005227C4"/>
    <w:rsid w:val="0053174A"/>
    <w:rsid w:val="005A43E7"/>
    <w:rsid w:val="005B61B7"/>
    <w:rsid w:val="005F76AE"/>
    <w:rsid w:val="00602EC8"/>
    <w:rsid w:val="00613DB6"/>
    <w:rsid w:val="00662387"/>
    <w:rsid w:val="0066515C"/>
    <w:rsid w:val="00666BF1"/>
    <w:rsid w:val="0068633E"/>
    <w:rsid w:val="006F1377"/>
    <w:rsid w:val="007F5F81"/>
    <w:rsid w:val="00814EBB"/>
    <w:rsid w:val="00831A6C"/>
    <w:rsid w:val="00847655"/>
    <w:rsid w:val="00884064"/>
    <w:rsid w:val="008D7B5A"/>
    <w:rsid w:val="008F6E0F"/>
    <w:rsid w:val="00906301"/>
    <w:rsid w:val="00925B57"/>
    <w:rsid w:val="0095730B"/>
    <w:rsid w:val="009F7C2A"/>
    <w:rsid w:val="00A135E1"/>
    <w:rsid w:val="00AC636F"/>
    <w:rsid w:val="00B46790"/>
    <w:rsid w:val="00B55A53"/>
    <w:rsid w:val="00B8038C"/>
    <w:rsid w:val="00B92225"/>
    <w:rsid w:val="00C470CD"/>
    <w:rsid w:val="00C96122"/>
    <w:rsid w:val="00CD5F6C"/>
    <w:rsid w:val="00CF43CF"/>
    <w:rsid w:val="00CF63B1"/>
    <w:rsid w:val="00D109FC"/>
    <w:rsid w:val="00D76E21"/>
    <w:rsid w:val="00DE7566"/>
    <w:rsid w:val="00EA6BE0"/>
    <w:rsid w:val="00F22A2D"/>
    <w:rsid w:val="00F41910"/>
    <w:rsid w:val="00F93E52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6E"/>
  </w:style>
  <w:style w:type="paragraph" w:styleId="1">
    <w:name w:val="heading 1"/>
    <w:basedOn w:val="a"/>
    <w:next w:val="a"/>
    <w:link w:val="10"/>
    <w:qFormat/>
    <w:rsid w:val="0029666E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9666E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9666E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6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966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9666E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296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29666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29666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qFormat/>
    <w:rsid w:val="0029666E"/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29666E"/>
    <w:rPr>
      <w:rFonts w:ascii="Times New Roman" w:hAnsi="Times New Roman" w:cs="Times New Roman"/>
      <w:sz w:val="28"/>
      <w:szCs w:val="28"/>
    </w:rPr>
  </w:style>
  <w:style w:type="character" w:customStyle="1" w:styleId="13">
    <w:name w:val="Гиперссылка1"/>
    <w:basedOn w:val="a0"/>
    <w:rsid w:val="0029666E"/>
  </w:style>
  <w:style w:type="character" w:styleId="a4">
    <w:name w:val="Hyperlink"/>
    <w:rsid w:val="00395FE1"/>
    <w:rPr>
      <w:color w:val="0000FF"/>
      <w:u w:val="single"/>
    </w:rPr>
  </w:style>
  <w:style w:type="paragraph" w:customStyle="1" w:styleId="ConsPlusNonformat">
    <w:name w:val="ConsPlusNonformat"/>
    <w:rsid w:val="00395FE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5FE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95FE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227C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27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227C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rsid w:val="005227C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22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5227C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227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5227C4"/>
    <w:rPr>
      <w:vertAlign w:val="superscript"/>
    </w:rPr>
  </w:style>
  <w:style w:type="paragraph" w:customStyle="1" w:styleId="bodytext">
    <w:name w:val="bodytext"/>
    <w:basedOn w:val="a"/>
    <w:rsid w:val="00D10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10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C63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6E"/>
  </w:style>
  <w:style w:type="paragraph" w:styleId="1">
    <w:name w:val="heading 1"/>
    <w:basedOn w:val="a"/>
    <w:next w:val="a"/>
    <w:link w:val="10"/>
    <w:qFormat/>
    <w:rsid w:val="0029666E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9666E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9666E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6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966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9666E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296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29666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29666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qFormat/>
    <w:rsid w:val="0029666E"/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29666E"/>
    <w:rPr>
      <w:rFonts w:ascii="Times New Roman" w:hAnsi="Times New Roman" w:cs="Times New Roman"/>
      <w:sz w:val="28"/>
      <w:szCs w:val="28"/>
    </w:rPr>
  </w:style>
  <w:style w:type="character" w:customStyle="1" w:styleId="13">
    <w:name w:val="Гиперссылка1"/>
    <w:basedOn w:val="a0"/>
    <w:rsid w:val="0029666E"/>
  </w:style>
  <w:style w:type="character" w:styleId="a4">
    <w:name w:val="Hyperlink"/>
    <w:rsid w:val="00395FE1"/>
    <w:rPr>
      <w:color w:val="0000FF"/>
      <w:u w:val="single"/>
    </w:rPr>
  </w:style>
  <w:style w:type="paragraph" w:customStyle="1" w:styleId="ConsPlusNonformat">
    <w:name w:val="ConsPlusNonformat"/>
    <w:rsid w:val="00395FE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5FE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95FE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227C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27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227C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rsid w:val="005227C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22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5227C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227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5227C4"/>
    <w:rPr>
      <w:vertAlign w:val="superscript"/>
    </w:rPr>
  </w:style>
  <w:style w:type="paragraph" w:customStyle="1" w:styleId="bodytext">
    <w:name w:val="bodytext"/>
    <w:basedOn w:val="a"/>
    <w:rsid w:val="00D10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10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C63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B01B04AFEAC1078C055B2081D2F00D7D26850915DDEAC67687723897B638DD29D841668B624D3366b9JCN" TargetMode="External"/><Relationship Id="rId26" Type="http://schemas.openxmlformats.org/officeDocument/2006/relationships/hyperlink" Target="consultantplus://offline/ref=3FF3696CC0E72D30E85EBEEAAA3143DAF3E21AFADAAFBAF6A9CE31AAB438CFC3EDD6F931E2FC16FDA45070cACAI" TargetMode="External"/><Relationship Id="rId39" Type="http://schemas.openxmlformats.org/officeDocument/2006/relationships/hyperlink" Target="consultantplus://offline/ref=6E22BD7C4DF76CD4F2BAC246121A2A4D404725F3728915D9DD2596E0C58E667DFE383995599CD603Q449L" TargetMode="External"/><Relationship Id="rId3" Type="http://schemas.openxmlformats.org/officeDocument/2006/relationships/styles" Target="styles.xml"/><Relationship Id="rId21" Type="http://schemas.openxmlformats.org/officeDocument/2006/relationships/hyperlink" Target="http://kamyshinskij.volgograd.ru/folder_16/" TargetMode="External"/><Relationship Id="rId34" Type="http://schemas.openxmlformats.org/officeDocument/2006/relationships/hyperlink" Target="consultantplus://offline/ref=872CE06093E7012314A68028A56DBFE51DA9BBD3F25796245F05D10BD10B5D1B8388DBD7E3750F8AV6g6M" TargetMode="External"/><Relationship Id="rId42" Type="http://schemas.openxmlformats.org/officeDocument/2006/relationships/hyperlink" Target="consultantplus://offline/ref=9215AC8A1E463DFF740A80FB31FBF0B2612AA2B4E714CBC50206CADC0DD46A6F507464BF337222E6f1NCM" TargetMode="External"/><Relationship Id="rId47" Type="http://schemas.openxmlformats.org/officeDocument/2006/relationships/hyperlink" Target="consultantplus://offline/ref=7E72189119333675861970A7AB9C0A0678948B8CAF5FC51F159D8F6CCBD88ED86AE41715382DD3C7XDc3M" TargetMode="External"/><Relationship Id="rId50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amyshinskij.volgograd.ru/folder_16/" TargetMode="External"/><Relationship Id="rId17" Type="http://schemas.openxmlformats.org/officeDocument/2006/relationships/hyperlink" Target="consultantplus://offline/ref=872B7A466E96A7154A307C4C8C851E29198D9B9704611F7C823581CBD1E89E7197F6E12D7467hEC9I" TargetMode="External"/><Relationship Id="rId25" Type="http://schemas.openxmlformats.org/officeDocument/2006/relationships/hyperlink" Target="consultantplus://offline/ref=3FF3696CC0E72D30E85EBEEAAA3143DAF3E21AFADAAFBAF6A9CE31AAB438CFC3EDD6F931E2FC16FDA45070cACAI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6" Type="http://schemas.openxmlformats.org/officeDocument/2006/relationships/hyperlink" Target="consultantplus://offline/ref=7E72189119333675861970A7AB9C0A0678948B8CAF5FC51F159D8F6CCBD88ED86AE41715382DD3C7XDc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CF6C2CBD314943FC3827CE4DBE8AAA4EDBF8601493DA32967CCDBAEFEDFDB0648EDA0C1178j1DAH" TargetMode="External"/><Relationship Id="rId20" Type="http://schemas.openxmlformats.org/officeDocument/2006/relationships/hyperlink" Target="consultantplus://offline/ref=1BDB994723FE8A2A5C2A977E5B1A6D0FD52D014751949B3CE3C7C1EF552676952840729519EFF3B4O6h3I" TargetMode="External"/><Relationship Id="rId29" Type="http://schemas.openxmlformats.org/officeDocument/2006/relationships/hyperlink" Target="consultantplus://offline/ref=3BD860DBFDAF1D86B1551C494AB53AAECD57F5CED2F4F7190FAE692E40D9D201D94D11FBA17480DB08t8H" TargetMode="External"/><Relationship Id="rId41" Type="http://schemas.openxmlformats.org/officeDocument/2006/relationships/hyperlink" Target="consultantplus://offline/ref=6F67E2581701D00929E4F46049104D6C3043F019207BFC64419F7EC3EB820C64B945127D662AA87CHAAE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myshinskij.volgograd.ru/folder_16/" TargetMode="External"/><Relationship Id="rId24" Type="http://schemas.openxmlformats.org/officeDocument/2006/relationships/hyperlink" Target="consultantplus://offline/ref=8F6EFCEBD78D73945BB09737A027B4142E3B091AC632F502F77E0E3DD8F195EB1B53B1CE58D9EF8DC8o2N" TargetMode="External"/><Relationship Id="rId32" Type="http://schemas.openxmlformats.org/officeDocument/2006/relationships/hyperlink" Target="consultantplus://offline/ref=872CE06093E7012314A68028A56DBFE51DA9BBD3F25796245F05D10BD10B5D1B8388DBD7E3750F8AV6g0M" TargetMode="External"/><Relationship Id="rId37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0" Type="http://schemas.openxmlformats.org/officeDocument/2006/relationships/hyperlink" Target="consultantplus://offline/ref=6E22BD7C4DF76CD4F2BAC246121A2A4D404725F3728915D9DD2596E0C58E667DFE383995599CD603Q449L" TargetMode="External"/><Relationship Id="rId45" Type="http://schemas.openxmlformats.org/officeDocument/2006/relationships/hyperlink" Target="consultantplus://offline/ref=938F66B7088F2AE0CE87CE2E6758CE0A1909C10513173091FC04CDFB805EA86C8940ADFAB8EE2D00dDRAM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CF6C2CBD314943FC3827CE4DBE8AAA4EDBF8601493DA32967CCDBAEFEDFDB0648EDA0C1178j1DAH" TargetMode="External"/><Relationship Id="rId23" Type="http://schemas.openxmlformats.org/officeDocument/2006/relationships/hyperlink" Target="consultantplus://offline/ref=8F6EFCEBD78D73945BB09737A027B4142E33081DC130F502F77E0E3DD8F195EB1B53B1CE58D9EE82C8o9N" TargetMode="External"/><Relationship Id="rId28" Type="http://schemas.openxmlformats.org/officeDocument/2006/relationships/hyperlink" Target="consultantplus://offline/ref=C584091D2890F277F021CE5EC25955FA9A4A2DA6B242942FFDFC570218F1C8E521DF8A9CBD1Ek8K3M" TargetMode="External"/><Relationship Id="rId36" Type="http://schemas.openxmlformats.org/officeDocument/2006/relationships/hyperlink" Target="consultantplus://offline/ref=872CE06093E7012314A68028A56DBFE51DA9BBD3F25796245F05D10BD10B5D1B8388DBD7E3750F8AV6g0M" TargetMode="External"/><Relationship Id="rId49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hyperlink" Target="http://kamyshinskij.volgograd.ru/folder_16/" TargetMode="External"/><Relationship Id="rId19" Type="http://schemas.openxmlformats.org/officeDocument/2006/relationships/hyperlink" Target="consultantplus://offline/ref=921A4E9006BD3CE96E62442F17B7EC09291DA794D22DF76B3D029EE21984088013BDF46F93FF13H5I" TargetMode="External"/><Relationship Id="rId31" Type="http://schemas.openxmlformats.org/officeDocument/2006/relationships/hyperlink" Target="consultantplus://offline/ref=A889D916D8CCA63FEA8702672F52EF815B47E0B73C82B770F3C3BBBFF1EA9779387FEF208DV2TCL" TargetMode="External"/><Relationship Id="rId44" Type="http://schemas.openxmlformats.org/officeDocument/2006/relationships/hyperlink" Target="consultantplus://offline/ref=938F66B7088F2AE0CE87CE2E6758CE0A1909C10513173091FC04CDFB805EA86C8940ADFAB8EE2D00dDRAM" TargetMode="External"/><Relationship Id="rId52" Type="http://schemas.openxmlformats.org/officeDocument/2006/relationships/hyperlink" Target="consultantplus://offline/ref=938F66B7088F2AE0CE87CE2E6758CE0A1909C10513173091FC04CDFB805EA86C8940ADFAB8EE2D00dDR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CF6C2CBD314943FC3827CE4DBE8AAA4EDBF8601493DA32967CCDBAEFEDFDB0648EDA0C1178j1DAH" TargetMode="External"/><Relationship Id="rId14" Type="http://schemas.openxmlformats.org/officeDocument/2006/relationships/hyperlink" Target="consultantplus://offline/ref=F6363110F9D2FBDCEEAD3A939DAA4173ACC1EE5D5669DA2762E75D6989V3A6N" TargetMode="External"/><Relationship Id="rId22" Type="http://schemas.openxmlformats.org/officeDocument/2006/relationships/hyperlink" Target="consultantplus://offline/ref=16FF902BDFE25612FA4EB7B7F2CC3DD866E795FBBD4973CF464A4C1BC177F5EEF6178D0973E1DF18nECCO" TargetMode="External"/><Relationship Id="rId27" Type="http://schemas.openxmlformats.org/officeDocument/2006/relationships/hyperlink" Target="consultantplus://offline/ref=C584091D2890F277F021CE5EC25955FA9A4A2DA6B242942FFDFC570218F1C8E521DF8A9CBD1Fk8K1M" TargetMode="External"/><Relationship Id="rId30" Type="http://schemas.openxmlformats.org/officeDocument/2006/relationships/hyperlink" Target="consultantplus://offline/ref=3BD860DBFDAF1D86B1551C494AB53AAECD57F5CED2F4F7190FAE692E40D9D201D94D11FBA17480DB08t8H" TargetMode="External"/><Relationship Id="rId35" Type="http://schemas.openxmlformats.org/officeDocument/2006/relationships/hyperlink" Target="consultantplus://offline/ref=872CE06093E7012314A68028A56DBFE51DA9BBD3F25796245F05D10BD10B5D1B8388DBD7E3750F8AV6g0M" TargetMode="External"/><Relationship Id="rId43" Type="http://schemas.openxmlformats.org/officeDocument/2006/relationships/hyperlink" Target="consultantplus://offline/ref=2B41579ADA7722726A9FBAB0A32810685311FFCA5FB31566FE0374C76B94DAA1432E2CF1DC3B94F8b0P9M" TargetMode="External"/><Relationship Id="rId48" Type="http://schemas.openxmlformats.org/officeDocument/2006/relationships/hyperlink" Target="consultantplus://offline/ref=E49C6BF63A9DA14897C7D94375A94DD7B8BA45C058C06A5D35222C70E076484A52B3721216h8n4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94AA-F5B1-44C6-9068-7FDF9CAB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9031</Words>
  <Characters>51483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22</cp:revision>
  <cp:lastPrinted>2019-07-30T06:07:00Z</cp:lastPrinted>
  <dcterms:created xsi:type="dcterms:W3CDTF">2019-07-30T04:10:00Z</dcterms:created>
  <dcterms:modified xsi:type="dcterms:W3CDTF">2019-07-30T06:07:00Z</dcterms:modified>
</cp:coreProperties>
</file>