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FB" w:rsidRPr="003518B9" w:rsidRDefault="00CA5DAA" w:rsidP="00CA5DAA">
      <w:pPr>
        <w:pStyle w:val="ConsPlusTitle"/>
        <w:widowControl/>
        <w:ind w:left="708"/>
        <w:jc w:val="center"/>
        <w:rPr>
          <w:sz w:val="28"/>
          <w:szCs w:val="28"/>
        </w:rPr>
      </w:pPr>
      <w:r w:rsidRPr="003518B9">
        <w:rPr>
          <w:sz w:val="28"/>
          <w:szCs w:val="28"/>
        </w:rPr>
        <w:t xml:space="preserve">АДМИНИСТРАЦИЯ </w:t>
      </w:r>
    </w:p>
    <w:p w:rsidR="00CA5DAA" w:rsidRPr="003518B9" w:rsidRDefault="003518B9" w:rsidP="00CA5DAA">
      <w:pPr>
        <w:pStyle w:val="ConsPlusTitle"/>
        <w:widowControl/>
        <w:ind w:left="708"/>
        <w:jc w:val="center"/>
        <w:rPr>
          <w:sz w:val="28"/>
          <w:szCs w:val="28"/>
        </w:rPr>
      </w:pPr>
      <w:r w:rsidRPr="003518B9">
        <w:rPr>
          <w:sz w:val="28"/>
          <w:szCs w:val="28"/>
        </w:rPr>
        <w:t>НИЖНЕДОБРИН</w:t>
      </w:r>
      <w:r w:rsidR="00CA5DAA" w:rsidRPr="003518B9">
        <w:rPr>
          <w:sz w:val="28"/>
          <w:szCs w:val="28"/>
        </w:rPr>
        <w:t>СКОГО СЕЛЬСКОГО ПОСЕЛЕНИЯ</w:t>
      </w:r>
    </w:p>
    <w:p w:rsidR="00CA5DAA" w:rsidRPr="003518B9" w:rsidRDefault="00CA5DAA" w:rsidP="00CA5DAA">
      <w:pPr>
        <w:pStyle w:val="ConsPlusTitle"/>
        <w:widowControl/>
        <w:ind w:left="708"/>
        <w:jc w:val="center"/>
        <w:rPr>
          <w:sz w:val="28"/>
          <w:szCs w:val="28"/>
        </w:rPr>
      </w:pPr>
      <w:r w:rsidRPr="003518B9">
        <w:rPr>
          <w:sz w:val="28"/>
          <w:szCs w:val="28"/>
        </w:rPr>
        <w:t>КАМЫШИНСКОГО МУНИЦИПАЛЬНОГО РАЙОНА</w:t>
      </w:r>
    </w:p>
    <w:p w:rsidR="00CA5DAA" w:rsidRPr="003518B9" w:rsidRDefault="00CA5DAA" w:rsidP="00CA5DAA">
      <w:pPr>
        <w:pStyle w:val="ConsPlusTitle"/>
        <w:widowControl/>
        <w:ind w:left="708"/>
        <w:jc w:val="center"/>
        <w:rPr>
          <w:sz w:val="28"/>
          <w:szCs w:val="28"/>
        </w:rPr>
      </w:pPr>
      <w:r w:rsidRPr="003518B9">
        <w:rPr>
          <w:sz w:val="28"/>
          <w:szCs w:val="28"/>
        </w:rPr>
        <w:t>ВОЛГОГРАДСКОЙ ОБЛАСТИ</w:t>
      </w:r>
    </w:p>
    <w:p w:rsidR="00CA5DAA" w:rsidRPr="003518B9" w:rsidRDefault="00CA5DAA" w:rsidP="00CA5DAA">
      <w:pPr>
        <w:pStyle w:val="ConsPlusTitle"/>
        <w:widowControl/>
        <w:jc w:val="center"/>
        <w:rPr>
          <w:sz w:val="28"/>
          <w:szCs w:val="28"/>
        </w:rPr>
      </w:pPr>
    </w:p>
    <w:p w:rsidR="00CA5DAA" w:rsidRPr="003518B9" w:rsidRDefault="00CA5DAA" w:rsidP="00CA5DAA">
      <w:pPr>
        <w:pStyle w:val="ConsPlusTitle"/>
        <w:widowControl/>
        <w:jc w:val="center"/>
        <w:rPr>
          <w:sz w:val="28"/>
          <w:szCs w:val="28"/>
        </w:rPr>
      </w:pPr>
      <w:r w:rsidRPr="003518B9">
        <w:rPr>
          <w:sz w:val="28"/>
          <w:szCs w:val="28"/>
        </w:rPr>
        <w:t>ПОСТАНОВЛЕНИЕ</w:t>
      </w:r>
      <w:r w:rsidR="003518B9" w:rsidRPr="003518B9">
        <w:rPr>
          <w:sz w:val="28"/>
          <w:szCs w:val="28"/>
        </w:rPr>
        <w:t xml:space="preserve"> № 25-п</w:t>
      </w:r>
    </w:p>
    <w:p w:rsidR="003518B9" w:rsidRPr="003518B9" w:rsidRDefault="003518B9" w:rsidP="003518B9">
      <w:pPr>
        <w:pStyle w:val="ConsPlusTitle"/>
        <w:widowControl/>
        <w:rPr>
          <w:sz w:val="28"/>
          <w:szCs w:val="28"/>
        </w:rPr>
      </w:pPr>
    </w:p>
    <w:p w:rsidR="00CA5DAA" w:rsidRPr="003518B9" w:rsidRDefault="00CA5DAA" w:rsidP="003518B9">
      <w:pPr>
        <w:pStyle w:val="ConsPlusTitle"/>
        <w:widowControl/>
        <w:rPr>
          <w:sz w:val="28"/>
          <w:szCs w:val="28"/>
        </w:rPr>
      </w:pPr>
      <w:r w:rsidRPr="003518B9">
        <w:rPr>
          <w:sz w:val="28"/>
          <w:szCs w:val="28"/>
        </w:rPr>
        <w:t xml:space="preserve">от </w:t>
      </w:r>
      <w:r w:rsidR="002B3AFB" w:rsidRPr="003518B9">
        <w:rPr>
          <w:sz w:val="28"/>
          <w:szCs w:val="28"/>
        </w:rPr>
        <w:t xml:space="preserve"> </w:t>
      </w:r>
      <w:r w:rsidR="003518B9" w:rsidRPr="003518B9">
        <w:rPr>
          <w:sz w:val="28"/>
          <w:szCs w:val="28"/>
        </w:rPr>
        <w:t>17.02.2020 г</w:t>
      </w:r>
      <w:r w:rsidR="002B3AFB" w:rsidRPr="003518B9">
        <w:rPr>
          <w:sz w:val="28"/>
          <w:szCs w:val="28"/>
        </w:rPr>
        <w:t xml:space="preserve"> </w:t>
      </w:r>
    </w:p>
    <w:p w:rsidR="00CA5DAA" w:rsidRPr="003518B9" w:rsidRDefault="00CA5DAA" w:rsidP="00CA5DAA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5"/>
        <w:gridCol w:w="4879"/>
      </w:tblGrid>
      <w:tr w:rsidR="00CA5DAA" w:rsidRPr="003518B9" w:rsidTr="00786AF5">
        <w:tc>
          <w:tcPr>
            <w:tcW w:w="5068" w:type="dxa"/>
          </w:tcPr>
          <w:p w:rsidR="00CA5DAA" w:rsidRPr="003518B9" w:rsidRDefault="002B3AFB" w:rsidP="003518B9">
            <w:pPr>
              <w:pStyle w:val="ConsPlusTitle"/>
              <w:widowControl/>
              <w:jc w:val="both"/>
              <w:rPr>
                <w:sz w:val="28"/>
                <w:szCs w:val="28"/>
              </w:rPr>
            </w:pPr>
            <w:r w:rsidRPr="003518B9">
              <w:rPr>
                <w:sz w:val="28"/>
                <w:szCs w:val="28"/>
              </w:rPr>
              <w:t>О внесении изменений в</w:t>
            </w:r>
            <w:r w:rsidR="00CA5DAA" w:rsidRPr="003518B9">
              <w:rPr>
                <w:sz w:val="28"/>
                <w:szCs w:val="28"/>
              </w:rPr>
              <w:t xml:space="preserve"> Поряд</w:t>
            </w:r>
            <w:r w:rsidRPr="003518B9">
              <w:rPr>
                <w:sz w:val="28"/>
                <w:szCs w:val="28"/>
              </w:rPr>
              <w:t>ок</w:t>
            </w:r>
            <w:r w:rsidR="00CA5DAA" w:rsidRPr="003518B9">
              <w:rPr>
                <w:sz w:val="28"/>
                <w:szCs w:val="28"/>
              </w:rPr>
              <w:t xml:space="preserve"> привлечения к дисциплинарной ответственности за коррупционные правонарушения к муниципальным служащим, проходящим муниципальную службу в администрации </w:t>
            </w:r>
            <w:r w:rsidR="003518B9" w:rsidRPr="003518B9">
              <w:rPr>
                <w:sz w:val="28"/>
                <w:szCs w:val="28"/>
              </w:rPr>
              <w:t>Нижнедобрин</w:t>
            </w:r>
            <w:r w:rsidR="00CA5DAA" w:rsidRPr="003518B9">
              <w:rPr>
                <w:sz w:val="28"/>
                <w:szCs w:val="28"/>
              </w:rPr>
              <w:t>ского сельского поселения</w:t>
            </w:r>
            <w:r w:rsidRPr="003518B9">
              <w:rPr>
                <w:sz w:val="28"/>
                <w:szCs w:val="28"/>
              </w:rPr>
              <w:t xml:space="preserve">, утвержденный постановлением администрации </w:t>
            </w:r>
            <w:r w:rsidR="003518B9" w:rsidRPr="003518B9">
              <w:rPr>
                <w:sz w:val="28"/>
                <w:szCs w:val="28"/>
              </w:rPr>
              <w:t>Нижнедобрин</w:t>
            </w:r>
            <w:r w:rsidRPr="003518B9">
              <w:rPr>
                <w:sz w:val="28"/>
                <w:szCs w:val="28"/>
              </w:rPr>
              <w:t>ского сельского поселен</w:t>
            </w:r>
            <w:r w:rsidR="003518B9">
              <w:rPr>
                <w:sz w:val="28"/>
                <w:szCs w:val="28"/>
              </w:rPr>
              <w:t>ия № 30-п</w:t>
            </w:r>
            <w:r w:rsidRPr="003518B9">
              <w:rPr>
                <w:sz w:val="28"/>
                <w:szCs w:val="28"/>
              </w:rPr>
              <w:t xml:space="preserve"> от 2</w:t>
            </w:r>
            <w:r w:rsidR="003518B9">
              <w:rPr>
                <w:sz w:val="28"/>
                <w:szCs w:val="28"/>
              </w:rPr>
              <w:t>2</w:t>
            </w:r>
            <w:r w:rsidRPr="003518B9">
              <w:rPr>
                <w:sz w:val="28"/>
                <w:szCs w:val="28"/>
              </w:rPr>
              <w:t>.08.2014г</w:t>
            </w:r>
          </w:p>
        </w:tc>
        <w:tc>
          <w:tcPr>
            <w:tcW w:w="5069" w:type="dxa"/>
          </w:tcPr>
          <w:p w:rsidR="00CA5DAA" w:rsidRPr="003518B9" w:rsidRDefault="00CA5DAA" w:rsidP="00786AF5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CA5DAA" w:rsidRPr="003518B9" w:rsidRDefault="00CA5DAA" w:rsidP="00CA5DAA">
      <w:pPr>
        <w:pStyle w:val="ConsPlusTitle"/>
        <w:widowControl/>
        <w:jc w:val="center"/>
        <w:rPr>
          <w:sz w:val="28"/>
          <w:szCs w:val="28"/>
        </w:rPr>
      </w:pPr>
    </w:p>
    <w:p w:rsidR="00CA5DAA" w:rsidRPr="003518B9" w:rsidRDefault="00CA5DAA" w:rsidP="00CA5D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18B9">
        <w:rPr>
          <w:bCs/>
          <w:sz w:val="28"/>
          <w:szCs w:val="28"/>
        </w:rPr>
        <w:t xml:space="preserve">В </w:t>
      </w:r>
      <w:r w:rsidR="002B3AFB" w:rsidRPr="003518B9">
        <w:rPr>
          <w:bCs/>
          <w:sz w:val="28"/>
          <w:szCs w:val="28"/>
        </w:rPr>
        <w:t xml:space="preserve">целях устранения нарушений </w:t>
      </w:r>
      <w:r w:rsidR="00B44076" w:rsidRPr="003518B9">
        <w:rPr>
          <w:bCs/>
          <w:sz w:val="28"/>
          <w:szCs w:val="28"/>
        </w:rPr>
        <w:t>действующего законодательства РФ</w:t>
      </w:r>
      <w:r w:rsidRPr="003518B9">
        <w:rPr>
          <w:bCs/>
          <w:sz w:val="28"/>
          <w:szCs w:val="28"/>
        </w:rPr>
        <w:t xml:space="preserve">, руководствуясь </w:t>
      </w:r>
      <w:r w:rsidRPr="003518B9">
        <w:rPr>
          <w:sz w:val="28"/>
          <w:szCs w:val="28"/>
        </w:rPr>
        <w:t xml:space="preserve">Уставом </w:t>
      </w:r>
      <w:r w:rsidR="003518B9" w:rsidRPr="003518B9">
        <w:rPr>
          <w:sz w:val="28"/>
          <w:szCs w:val="28"/>
        </w:rPr>
        <w:t>Нижнедобрин</w:t>
      </w:r>
      <w:r w:rsidRPr="003518B9">
        <w:rPr>
          <w:sz w:val="28"/>
          <w:szCs w:val="28"/>
        </w:rPr>
        <w:t>ского</w:t>
      </w:r>
      <w:r w:rsidRPr="003518B9">
        <w:rPr>
          <w:color w:val="FF0000"/>
          <w:sz w:val="28"/>
          <w:szCs w:val="28"/>
        </w:rPr>
        <w:t xml:space="preserve"> </w:t>
      </w:r>
      <w:r w:rsidRPr="003518B9">
        <w:rPr>
          <w:sz w:val="28"/>
          <w:szCs w:val="28"/>
        </w:rPr>
        <w:t>сельского поселения Камышинского муниципального района Волгоградской области,</w:t>
      </w:r>
    </w:p>
    <w:p w:rsidR="00CA5DAA" w:rsidRPr="003518B9" w:rsidRDefault="00CA5DAA" w:rsidP="00CA5DA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A5DAA" w:rsidRPr="003518B9" w:rsidRDefault="00CA5DAA" w:rsidP="00CA5DA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518B9">
        <w:rPr>
          <w:sz w:val="28"/>
          <w:szCs w:val="28"/>
        </w:rPr>
        <w:t>ПОСТАНОВЛЯЮ:</w:t>
      </w:r>
    </w:p>
    <w:p w:rsidR="00CA5DAA" w:rsidRPr="003518B9" w:rsidRDefault="00CA5DAA" w:rsidP="00CA5DA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A5DAA" w:rsidRPr="003518B9" w:rsidRDefault="00CA5DAA" w:rsidP="00CA5DA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518B9">
        <w:rPr>
          <w:sz w:val="28"/>
          <w:szCs w:val="28"/>
        </w:rPr>
        <w:t xml:space="preserve">1. </w:t>
      </w:r>
      <w:r w:rsidR="00B44076" w:rsidRPr="003518B9">
        <w:rPr>
          <w:sz w:val="28"/>
          <w:szCs w:val="28"/>
        </w:rPr>
        <w:t xml:space="preserve">В Порядок привлечения к дисциплинарной ответственности за коррупционные правонарушения к муниципальным служащим, проходящим муниципальную службу в администрации </w:t>
      </w:r>
      <w:r w:rsidR="003518B9" w:rsidRPr="003518B9">
        <w:rPr>
          <w:sz w:val="28"/>
          <w:szCs w:val="28"/>
        </w:rPr>
        <w:t>Нижнедобрин</w:t>
      </w:r>
      <w:r w:rsidR="00B44076" w:rsidRPr="003518B9">
        <w:rPr>
          <w:sz w:val="28"/>
          <w:szCs w:val="28"/>
        </w:rPr>
        <w:t xml:space="preserve">ского сельского поселения, утвержденный постановлением администрации </w:t>
      </w:r>
      <w:r w:rsidR="003518B9" w:rsidRPr="003518B9">
        <w:rPr>
          <w:sz w:val="28"/>
          <w:szCs w:val="28"/>
        </w:rPr>
        <w:t>Нижнедобрин</w:t>
      </w:r>
      <w:r w:rsidR="00B44076" w:rsidRPr="003518B9">
        <w:rPr>
          <w:sz w:val="28"/>
          <w:szCs w:val="28"/>
        </w:rPr>
        <w:t xml:space="preserve">ского сельского поселения № </w:t>
      </w:r>
      <w:r w:rsidR="003518B9" w:rsidRPr="003518B9">
        <w:rPr>
          <w:sz w:val="28"/>
          <w:szCs w:val="28"/>
        </w:rPr>
        <w:t>30-п от 22.08.2014г</w:t>
      </w:r>
      <w:r w:rsidR="00B44076" w:rsidRPr="003518B9">
        <w:rPr>
          <w:sz w:val="28"/>
          <w:szCs w:val="28"/>
        </w:rPr>
        <w:t xml:space="preserve"> (далее – Порядок) внести следующие изменения:</w:t>
      </w:r>
    </w:p>
    <w:p w:rsidR="00B44076" w:rsidRPr="003518B9" w:rsidRDefault="00B44076" w:rsidP="00CA5DA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518B9">
        <w:rPr>
          <w:sz w:val="28"/>
          <w:szCs w:val="28"/>
        </w:rPr>
        <w:t xml:space="preserve">1.1. </w:t>
      </w:r>
      <w:r w:rsidR="00237C07" w:rsidRPr="003518B9">
        <w:rPr>
          <w:sz w:val="28"/>
          <w:szCs w:val="28"/>
        </w:rPr>
        <w:t>Пункт 9 Порядка изложить в следующей редакции:</w:t>
      </w:r>
    </w:p>
    <w:p w:rsidR="00237C07" w:rsidRPr="003518B9" w:rsidRDefault="00237C07" w:rsidP="00CA5DA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518B9">
        <w:rPr>
          <w:rFonts w:ascii="Times New Roman" w:hAnsi="Times New Roman"/>
          <w:sz w:val="28"/>
          <w:szCs w:val="28"/>
          <w:shd w:val="clear" w:color="auto" w:fill="FFFFFF"/>
        </w:rPr>
        <w:t>«9. Взыскания, предусмотренные </w:t>
      </w:r>
      <w:r w:rsidR="00092CAD" w:rsidRPr="003518B9">
        <w:rPr>
          <w:rFonts w:ascii="Times New Roman" w:hAnsi="Times New Roman"/>
          <w:sz w:val="28"/>
          <w:szCs w:val="28"/>
        </w:rPr>
        <w:t>пунктами 3, 5 настоящего Порядка</w:t>
      </w:r>
      <w:r w:rsidRPr="003518B9">
        <w:rPr>
          <w:rFonts w:ascii="Times New Roman" w:hAnsi="Times New Roman"/>
          <w:sz w:val="28"/>
          <w:szCs w:val="28"/>
          <w:shd w:val="clear" w:color="auto" w:fill="FFFFFF"/>
        </w:rPr>
        <w:t xml:space="preserve">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 w:rsidRPr="003518B9">
        <w:rPr>
          <w:rFonts w:ascii="Times New Roman" w:hAnsi="Times New Roman"/>
          <w:sz w:val="28"/>
          <w:szCs w:val="28"/>
          <w:shd w:val="clear" w:color="auto" w:fill="FFFFFF"/>
        </w:rPr>
        <w:t>.»</w:t>
      </w:r>
      <w:proofErr w:type="gramEnd"/>
    </w:p>
    <w:p w:rsidR="00CA5DAA" w:rsidRPr="003518B9" w:rsidRDefault="00CA5DAA" w:rsidP="00CA5DA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518B9">
        <w:rPr>
          <w:rFonts w:ascii="Times New Roman" w:hAnsi="Times New Roman"/>
          <w:sz w:val="28"/>
          <w:szCs w:val="28"/>
        </w:rPr>
        <w:t xml:space="preserve">2. </w:t>
      </w:r>
      <w:r w:rsidRPr="003518B9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(обнародованию) и размещению  в сети Интернет на информационно-справочном портале комплексной информационной системы «Электронное правительство Волгоградской области»  </w:t>
      </w:r>
      <w:r w:rsidRPr="003518B9">
        <w:rPr>
          <w:rFonts w:ascii="Times New Roman" w:hAnsi="Times New Roman"/>
          <w:bCs/>
          <w:sz w:val="28"/>
          <w:szCs w:val="28"/>
        </w:rPr>
        <w:t xml:space="preserve">  </w:t>
      </w:r>
      <w:bookmarkStart w:id="0" w:name="_GoBack"/>
      <w:bookmarkEnd w:id="0"/>
      <w:r w:rsidRPr="003518B9">
        <w:rPr>
          <w:rFonts w:ascii="Times New Roman" w:hAnsi="Times New Roman"/>
          <w:bCs/>
          <w:sz w:val="28"/>
          <w:szCs w:val="28"/>
        </w:rPr>
        <w:t>http://kamyshinskij.volganet.ru/folder_16/</w:t>
      </w:r>
      <w:r w:rsidRPr="003518B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518B9">
        <w:rPr>
          <w:rFonts w:ascii="Times New Roman" w:hAnsi="Times New Roman"/>
          <w:sz w:val="28"/>
          <w:szCs w:val="28"/>
          <w:u w:val="single"/>
          <w:lang w:val="en-US"/>
        </w:rPr>
        <w:t>folder</w:t>
      </w:r>
      <w:r w:rsidR="003518B9">
        <w:rPr>
          <w:rFonts w:ascii="Times New Roman" w:hAnsi="Times New Roman"/>
          <w:sz w:val="28"/>
          <w:szCs w:val="28"/>
          <w:u w:val="single"/>
        </w:rPr>
        <w:t>_14</w:t>
      </w:r>
      <w:r w:rsidRPr="003518B9">
        <w:rPr>
          <w:rFonts w:ascii="Times New Roman" w:hAnsi="Times New Roman"/>
          <w:sz w:val="28"/>
          <w:szCs w:val="28"/>
          <w:u w:val="single"/>
        </w:rPr>
        <w:t>/</w:t>
      </w:r>
      <w:r w:rsidRPr="003518B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CA5DAA" w:rsidRPr="003518B9" w:rsidRDefault="00CA5DAA" w:rsidP="00CA5D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18B9">
        <w:rPr>
          <w:sz w:val="28"/>
          <w:szCs w:val="28"/>
        </w:rPr>
        <w:lastRenderedPageBreak/>
        <w:t>3.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</w:t>
      </w:r>
    </w:p>
    <w:p w:rsidR="00CA5DAA" w:rsidRPr="003518B9" w:rsidRDefault="00CA5DAA" w:rsidP="00CA5DA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A5DAA" w:rsidRPr="003518B9" w:rsidRDefault="00CA5DAA" w:rsidP="00CA5DA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A5DAA" w:rsidRPr="003518B9" w:rsidRDefault="00CA5DAA" w:rsidP="00CA5DA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A5DAA" w:rsidRPr="003518B9" w:rsidRDefault="00CA5DAA" w:rsidP="00CA5DA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518B9" w:rsidRDefault="00B44076" w:rsidP="00CA5D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518B9">
        <w:rPr>
          <w:sz w:val="28"/>
          <w:szCs w:val="28"/>
        </w:rPr>
        <w:t>Г</w:t>
      </w:r>
      <w:r w:rsidR="00CA5DAA" w:rsidRPr="003518B9">
        <w:rPr>
          <w:sz w:val="28"/>
          <w:szCs w:val="28"/>
        </w:rPr>
        <w:t>лав</w:t>
      </w:r>
      <w:r w:rsidRPr="003518B9">
        <w:rPr>
          <w:sz w:val="28"/>
          <w:szCs w:val="28"/>
        </w:rPr>
        <w:t>а</w:t>
      </w:r>
      <w:r w:rsidR="00CA5DAA" w:rsidRPr="003518B9">
        <w:rPr>
          <w:sz w:val="28"/>
          <w:szCs w:val="28"/>
        </w:rPr>
        <w:t xml:space="preserve"> </w:t>
      </w:r>
      <w:r w:rsidR="003518B9" w:rsidRPr="003518B9">
        <w:rPr>
          <w:sz w:val="28"/>
          <w:szCs w:val="28"/>
        </w:rPr>
        <w:t>Нижнедобрин</w:t>
      </w:r>
      <w:r w:rsidR="00CA5DAA" w:rsidRPr="003518B9">
        <w:rPr>
          <w:sz w:val="28"/>
          <w:szCs w:val="28"/>
        </w:rPr>
        <w:t xml:space="preserve">ского </w:t>
      </w:r>
    </w:p>
    <w:p w:rsidR="00CA5DAA" w:rsidRPr="003518B9" w:rsidRDefault="00CA5DAA" w:rsidP="00CA5D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518B9">
        <w:rPr>
          <w:sz w:val="28"/>
          <w:szCs w:val="28"/>
        </w:rPr>
        <w:t xml:space="preserve">сельского поселения                                            </w:t>
      </w:r>
      <w:r w:rsidR="003518B9">
        <w:rPr>
          <w:sz w:val="28"/>
          <w:szCs w:val="28"/>
        </w:rPr>
        <w:t xml:space="preserve">                             </w:t>
      </w:r>
      <w:r w:rsidRPr="003518B9">
        <w:rPr>
          <w:sz w:val="28"/>
          <w:szCs w:val="28"/>
        </w:rPr>
        <w:t xml:space="preserve"> </w:t>
      </w:r>
      <w:r w:rsidR="003518B9">
        <w:rPr>
          <w:sz w:val="28"/>
          <w:szCs w:val="28"/>
        </w:rPr>
        <w:t>Н.Г. Китаева</w:t>
      </w:r>
    </w:p>
    <w:p w:rsidR="00CA5DAA" w:rsidRPr="003518B9" w:rsidRDefault="00CA5DAA" w:rsidP="00CA5DA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CA5DAA" w:rsidRPr="00464211" w:rsidRDefault="00CA5DAA" w:rsidP="00CA5DAA">
      <w:pPr>
        <w:autoSpaceDE w:val="0"/>
        <w:autoSpaceDN w:val="0"/>
        <w:adjustRightInd w:val="0"/>
        <w:ind w:firstLine="540"/>
        <w:jc w:val="both"/>
        <w:outlineLvl w:val="0"/>
      </w:pPr>
    </w:p>
    <w:sectPr w:rsidR="00CA5DAA" w:rsidRPr="00464211" w:rsidSect="003518B9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30E9C"/>
    <w:multiLevelType w:val="hybridMultilevel"/>
    <w:tmpl w:val="9F14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80271"/>
    <w:multiLevelType w:val="hybridMultilevel"/>
    <w:tmpl w:val="D3E49312"/>
    <w:lvl w:ilvl="0" w:tplc="50A0775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C9"/>
    <w:rsid w:val="000562DE"/>
    <w:rsid w:val="00091E53"/>
    <w:rsid w:val="00092CAD"/>
    <w:rsid w:val="000B782B"/>
    <w:rsid w:val="00164891"/>
    <w:rsid w:val="001E3627"/>
    <w:rsid w:val="001F6DCC"/>
    <w:rsid w:val="00237C07"/>
    <w:rsid w:val="00257E32"/>
    <w:rsid w:val="00264211"/>
    <w:rsid w:val="00286EA9"/>
    <w:rsid w:val="002B3AFB"/>
    <w:rsid w:val="002E007A"/>
    <w:rsid w:val="003518B9"/>
    <w:rsid w:val="0039282E"/>
    <w:rsid w:val="00464211"/>
    <w:rsid w:val="004C610B"/>
    <w:rsid w:val="00517F50"/>
    <w:rsid w:val="005A5B6F"/>
    <w:rsid w:val="006643A2"/>
    <w:rsid w:val="006C721D"/>
    <w:rsid w:val="0075014B"/>
    <w:rsid w:val="007925C0"/>
    <w:rsid w:val="007966C5"/>
    <w:rsid w:val="00800F16"/>
    <w:rsid w:val="0080667C"/>
    <w:rsid w:val="00820F0D"/>
    <w:rsid w:val="008D22D1"/>
    <w:rsid w:val="00915171"/>
    <w:rsid w:val="009F12A9"/>
    <w:rsid w:val="00A870C9"/>
    <w:rsid w:val="00B07B8A"/>
    <w:rsid w:val="00B365A7"/>
    <w:rsid w:val="00B44076"/>
    <w:rsid w:val="00B60A73"/>
    <w:rsid w:val="00BA0CBB"/>
    <w:rsid w:val="00C54649"/>
    <w:rsid w:val="00CA5DAA"/>
    <w:rsid w:val="00CE44AB"/>
    <w:rsid w:val="00D41693"/>
    <w:rsid w:val="00D63E88"/>
    <w:rsid w:val="00DA677E"/>
    <w:rsid w:val="00E42818"/>
    <w:rsid w:val="00E86936"/>
    <w:rsid w:val="00EB0A19"/>
    <w:rsid w:val="00FA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7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4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6421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F12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7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4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6421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F12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2020-02-17T10:14:00Z</cp:lastPrinted>
  <dcterms:created xsi:type="dcterms:W3CDTF">2020-02-17T10:15:00Z</dcterms:created>
  <dcterms:modified xsi:type="dcterms:W3CDTF">2020-02-17T10:15:00Z</dcterms:modified>
</cp:coreProperties>
</file>