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CE" w:rsidRPr="00B005D8" w:rsidRDefault="000A2BCE" w:rsidP="00F71A31">
      <w:pPr>
        <w:widowControl w:val="0"/>
        <w:autoSpaceDE w:val="0"/>
        <w:autoSpaceDN w:val="0"/>
        <w:adjustRightInd w:val="0"/>
        <w:ind w:firstLine="540"/>
        <w:outlineLvl w:val="0"/>
        <w:rPr>
          <w:rFonts w:cs="Times New Roman"/>
          <w:szCs w:val="28"/>
        </w:rPr>
      </w:pPr>
      <w:r w:rsidRPr="00B005D8">
        <w:rPr>
          <w:rFonts w:cs="Times New Roman"/>
          <w:szCs w:val="28"/>
        </w:rPr>
        <w:t xml:space="preserve">                                                                    </w:t>
      </w:r>
    </w:p>
    <w:p w:rsidR="00F71A31" w:rsidRPr="00B005D8" w:rsidRDefault="00B005D8" w:rsidP="00F71A31">
      <w:pPr>
        <w:pStyle w:val="a7"/>
        <w:jc w:val="center"/>
        <w:rPr>
          <w:rFonts w:ascii="Times New Roman" w:hAnsi="Times New Roman"/>
          <w:sz w:val="28"/>
          <w:szCs w:val="28"/>
        </w:rPr>
      </w:pPr>
      <w:r w:rsidRPr="00B005D8">
        <w:rPr>
          <w:rFonts w:ascii="Times New Roman" w:hAnsi="Times New Roman"/>
          <w:sz w:val="28"/>
          <w:szCs w:val="28"/>
        </w:rPr>
        <w:t xml:space="preserve">АДМИНИСТРАЦИЯ </w:t>
      </w:r>
    </w:p>
    <w:p w:rsidR="00F71A31" w:rsidRPr="00B005D8" w:rsidRDefault="00B005D8" w:rsidP="00F71A31">
      <w:pPr>
        <w:pStyle w:val="a7"/>
        <w:jc w:val="center"/>
        <w:rPr>
          <w:rFonts w:ascii="Times New Roman" w:hAnsi="Times New Roman"/>
          <w:sz w:val="28"/>
          <w:szCs w:val="28"/>
        </w:rPr>
      </w:pPr>
      <w:r>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w:t>
      </w:r>
    </w:p>
    <w:p w:rsidR="00F71A31" w:rsidRPr="00B005D8" w:rsidRDefault="00B005D8" w:rsidP="00F71A31">
      <w:pPr>
        <w:pStyle w:val="a7"/>
        <w:jc w:val="center"/>
        <w:rPr>
          <w:rFonts w:ascii="Times New Roman" w:hAnsi="Times New Roman"/>
          <w:sz w:val="28"/>
          <w:szCs w:val="28"/>
        </w:rPr>
      </w:pPr>
      <w:r w:rsidRPr="00B005D8">
        <w:rPr>
          <w:rFonts w:ascii="Times New Roman" w:hAnsi="Times New Roman"/>
          <w:sz w:val="28"/>
          <w:szCs w:val="28"/>
        </w:rPr>
        <w:t>КАМЫШИНСКОГО МУНИЦИПАЛЬНОГО РАЙОНА</w:t>
      </w:r>
    </w:p>
    <w:p w:rsidR="00F71A31" w:rsidRPr="00B005D8" w:rsidRDefault="00B005D8" w:rsidP="00F71A31">
      <w:pPr>
        <w:pStyle w:val="a7"/>
        <w:jc w:val="center"/>
        <w:rPr>
          <w:rFonts w:ascii="Times New Roman" w:hAnsi="Times New Roman"/>
          <w:sz w:val="28"/>
          <w:szCs w:val="28"/>
        </w:rPr>
      </w:pPr>
      <w:r w:rsidRPr="00B005D8">
        <w:rPr>
          <w:rFonts w:ascii="Times New Roman" w:hAnsi="Times New Roman"/>
          <w:sz w:val="28"/>
          <w:szCs w:val="28"/>
        </w:rPr>
        <w:t>ВОЛГОГРАДСКОЙ ОБЛАСТИ</w:t>
      </w:r>
    </w:p>
    <w:p w:rsidR="00F71A31" w:rsidRPr="00B005D8" w:rsidRDefault="00F71A31" w:rsidP="00F71A31">
      <w:pPr>
        <w:pStyle w:val="a7"/>
        <w:jc w:val="center"/>
        <w:rPr>
          <w:rFonts w:ascii="Times New Roman" w:hAnsi="Times New Roman"/>
          <w:b/>
          <w:sz w:val="28"/>
          <w:szCs w:val="28"/>
        </w:rPr>
      </w:pPr>
    </w:p>
    <w:p w:rsidR="00F71A31" w:rsidRPr="00B005D8" w:rsidRDefault="00F71A31" w:rsidP="00F71A31">
      <w:pPr>
        <w:pStyle w:val="a7"/>
        <w:jc w:val="center"/>
        <w:rPr>
          <w:rFonts w:ascii="Times New Roman" w:hAnsi="Times New Roman"/>
          <w:b/>
          <w:sz w:val="28"/>
          <w:szCs w:val="28"/>
        </w:rPr>
      </w:pPr>
    </w:p>
    <w:p w:rsidR="00F71A31" w:rsidRPr="00B005D8" w:rsidRDefault="00F71A31" w:rsidP="00F71A31">
      <w:pPr>
        <w:pStyle w:val="a7"/>
        <w:jc w:val="center"/>
        <w:rPr>
          <w:rFonts w:ascii="Times New Roman" w:hAnsi="Times New Roman"/>
          <w:b/>
          <w:sz w:val="28"/>
          <w:szCs w:val="28"/>
        </w:rPr>
      </w:pPr>
      <w:r w:rsidRPr="00B005D8">
        <w:rPr>
          <w:rFonts w:ascii="Times New Roman" w:hAnsi="Times New Roman"/>
          <w:b/>
          <w:sz w:val="28"/>
          <w:szCs w:val="28"/>
        </w:rPr>
        <w:t xml:space="preserve">ПОСТАНОВЛЕНИЕ № </w:t>
      </w:r>
      <w:r w:rsidR="00B005D8">
        <w:rPr>
          <w:rFonts w:ascii="Times New Roman" w:hAnsi="Times New Roman"/>
          <w:b/>
          <w:sz w:val="28"/>
          <w:szCs w:val="28"/>
        </w:rPr>
        <w:t>13-п</w:t>
      </w:r>
      <w:r w:rsidR="001B5D4D" w:rsidRPr="00B005D8">
        <w:rPr>
          <w:rFonts w:ascii="Times New Roman" w:hAnsi="Times New Roman"/>
          <w:b/>
          <w:sz w:val="28"/>
          <w:szCs w:val="28"/>
        </w:rPr>
        <w:t xml:space="preserve"> </w:t>
      </w:r>
      <w:r w:rsidRPr="00B005D8">
        <w:rPr>
          <w:rFonts w:ascii="Times New Roman" w:hAnsi="Times New Roman"/>
          <w:b/>
          <w:sz w:val="28"/>
          <w:szCs w:val="28"/>
        </w:rPr>
        <w:t xml:space="preserve"> </w:t>
      </w:r>
    </w:p>
    <w:p w:rsidR="00B005D8" w:rsidRDefault="00B005D8" w:rsidP="00B005D8">
      <w:pPr>
        <w:pStyle w:val="a7"/>
        <w:rPr>
          <w:rFonts w:ascii="Times New Roman" w:hAnsi="Times New Roman"/>
          <w:b/>
          <w:sz w:val="28"/>
          <w:szCs w:val="28"/>
        </w:rPr>
      </w:pPr>
    </w:p>
    <w:p w:rsidR="00F71A31" w:rsidRPr="00B005D8" w:rsidRDefault="00F71A31" w:rsidP="00B005D8">
      <w:pPr>
        <w:pStyle w:val="a7"/>
        <w:rPr>
          <w:rFonts w:ascii="Times New Roman" w:hAnsi="Times New Roman"/>
          <w:b/>
          <w:sz w:val="28"/>
          <w:szCs w:val="28"/>
        </w:rPr>
      </w:pPr>
      <w:r w:rsidRPr="00B005D8">
        <w:rPr>
          <w:rFonts w:ascii="Times New Roman" w:hAnsi="Times New Roman"/>
          <w:b/>
          <w:sz w:val="28"/>
          <w:szCs w:val="28"/>
        </w:rPr>
        <w:t xml:space="preserve">от </w:t>
      </w:r>
      <w:r w:rsidR="001B5D4D" w:rsidRPr="00B005D8">
        <w:rPr>
          <w:rFonts w:ascii="Times New Roman" w:hAnsi="Times New Roman"/>
          <w:b/>
          <w:sz w:val="28"/>
          <w:szCs w:val="28"/>
        </w:rPr>
        <w:t xml:space="preserve"> </w:t>
      </w:r>
      <w:r w:rsidR="00B005D8">
        <w:rPr>
          <w:rFonts w:ascii="Times New Roman" w:hAnsi="Times New Roman"/>
          <w:b/>
          <w:sz w:val="28"/>
          <w:szCs w:val="28"/>
        </w:rPr>
        <w:t xml:space="preserve">26 февраля </w:t>
      </w:r>
      <w:r w:rsidRPr="00B005D8">
        <w:rPr>
          <w:rFonts w:ascii="Times New Roman" w:hAnsi="Times New Roman"/>
          <w:b/>
          <w:sz w:val="28"/>
          <w:szCs w:val="28"/>
        </w:rPr>
        <w:t>201</w:t>
      </w:r>
      <w:r w:rsidR="00C755A6" w:rsidRPr="00B005D8">
        <w:rPr>
          <w:rFonts w:ascii="Times New Roman" w:hAnsi="Times New Roman"/>
          <w:b/>
          <w:sz w:val="28"/>
          <w:szCs w:val="28"/>
        </w:rPr>
        <w:t>8</w:t>
      </w:r>
      <w:r w:rsidRPr="00B005D8">
        <w:rPr>
          <w:rFonts w:ascii="Times New Roman" w:hAnsi="Times New Roman"/>
          <w:b/>
          <w:sz w:val="28"/>
          <w:szCs w:val="28"/>
        </w:rPr>
        <w:t>г.</w:t>
      </w:r>
    </w:p>
    <w:p w:rsidR="00F71A31" w:rsidRPr="00B005D8" w:rsidRDefault="00F71A31" w:rsidP="00B005D8">
      <w:pPr>
        <w:pStyle w:val="a7"/>
        <w:rPr>
          <w:rFonts w:ascii="Times New Roman" w:hAnsi="Times New Roman"/>
          <w:b/>
          <w:sz w:val="28"/>
          <w:szCs w:val="28"/>
        </w:rPr>
      </w:pPr>
    </w:p>
    <w:tbl>
      <w:tblPr>
        <w:tblW w:w="0" w:type="auto"/>
        <w:tblLook w:val="04A0" w:firstRow="1" w:lastRow="0" w:firstColumn="1" w:lastColumn="0" w:noHBand="0" w:noVBand="1"/>
      </w:tblPr>
      <w:tblGrid>
        <w:gridCol w:w="4785"/>
        <w:gridCol w:w="4786"/>
      </w:tblGrid>
      <w:tr w:rsidR="00F71A31" w:rsidRPr="00B005D8" w:rsidTr="00967534">
        <w:tc>
          <w:tcPr>
            <w:tcW w:w="4785" w:type="dxa"/>
          </w:tcPr>
          <w:p w:rsidR="00F71A31" w:rsidRPr="00B005D8" w:rsidRDefault="00F71A31" w:rsidP="00F71A31">
            <w:pPr>
              <w:pStyle w:val="a7"/>
              <w:jc w:val="both"/>
              <w:rPr>
                <w:rFonts w:ascii="Times New Roman" w:hAnsi="Times New Roman"/>
                <w:b/>
                <w:sz w:val="28"/>
                <w:szCs w:val="28"/>
              </w:rPr>
            </w:pPr>
            <w:r w:rsidRPr="00B005D8">
              <w:rPr>
                <w:rFonts w:ascii="Times New Roman" w:hAnsi="Times New Roman"/>
                <w:b/>
                <w:sz w:val="28"/>
                <w:szCs w:val="28"/>
              </w:rPr>
              <w:t xml:space="preserve">Об утверждении административного регламента на оказание муниципальной услуги «Выдача разрешений на вырубку зеленых насаждений на территории </w:t>
            </w:r>
            <w:r w:rsidR="00B005D8">
              <w:rPr>
                <w:rFonts w:ascii="Times New Roman" w:hAnsi="Times New Roman"/>
                <w:b/>
                <w:sz w:val="28"/>
                <w:szCs w:val="28"/>
              </w:rPr>
              <w:t>Нижнедобринского</w:t>
            </w:r>
            <w:r w:rsidRPr="00B005D8">
              <w:rPr>
                <w:rFonts w:ascii="Times New Roman" w:hAnsi="Times New Roman"/>
                <w:b/>
                <w:sz w:val="28"/>
                <w:szCs w:val="28"/>
              </w:rPr>
              <w:t xml:space="preserve"> сельского поселения»</w:t>
            </w:r>
          </w:p>
        </w:tc>
        <w:tc>
          <w:tcPr>
            <w:tcW w:w="4786" w:type="dxa"/>
          </w:tcPr>
          <w:p w:rsidR="00F71A31" w:rsidRPr="00B005D8" w:rsidRDefault="00F71A31" w:rsidP="00967534">
            <w:pPr>
              <w:pStyle w:val="a7"/>
              <w:jc w:val="center"/>
              <w:rPr>
                <w:rFonts w:ascii="Times New Roman" w:hAnsi="Times New Roman"/>
                <w:b/>
                <w:sz w:val="28"/>
                <w:szCs w:val="28"/>
              </w:rPr>
            </w:pPr>
          </w:p>
        </w:tc>
      </w:tr>
    </w:tbl>
    <w:p w:rsidR="00F71A31" w:rsidRPr="00B005D8" w:rsidRDefault="00F71A31" w:rsidP="00F71A31">
      <w:pPr>
        <w:pStyle w:val="a7"/>
        <w:jc w:val="center"/>
        <w:rPr>
          <w:rFonts w:ascii="Times New Roman" w:hAnsi="Times New Roman"/>
          <w:b/>
          <w:sz w:val="28"/>
          <w:szCs w:val="28"/>
        </w:rPr>
      </w:pPr>
    </w:p>
    <w:p w:rsidR="00F71A31" w:rsidRPr="00B005D8" w:rsidRDefault="00F71A31" w:rsidP="00B005D8">
      <w:pPr>
        <w:pStyle w:val="a7"/>
        <w:rPr>
          <w:rFonts w:ascii="Times New Roman" w:hAnsi="Times New Roman"/>
          <w:b/>
          <w:sz w:val="28"/>
          <w:szCs w:val="28"/>
        </w:rPr>
      </w:pPr>
    </w:p>
    <w:p w:rsidR="00F71A31" w:rsidRPr="00B005D8" w:rsidRDefault="00F71A31" w:rsidP="00F71A31">
      <w:pPr>
        <w:pStyle w:val="a7"/>
        <w:ind w:firstLine="709"/>
        <w:jc w:val="both"/>
        <w:rPr>
          <w:rFonts w:ascii="Times New Roman" w:hAnsi="Times New Roman"/>
          <w:sz w:val="28"/>
          <w:szCs w:val="28"/>
        </w:rPr>
      </w:pPr>
      <w:r w:rsidRPr="00B005D8">
        <w:rPr>
          <w:rFonts w:ascii="Times New Roman" w:hAnsi="Times New Roman"/>
          <w:sz w:val="28"/>
          <w:szCs w:val="28"/>
        </w:rPr>
        <w:t>В соответствии</w:t>
      </w:r>
      <w:r w:rsidRPr="00B005D8">
        <w:rPr>
          <w:rFonts w:ascii="Times New Roman" w:hAnsi="Times New Roman"/>
          <w:b/>
          <w:sz w:val="28"/>
          <w:szCs w:val="28"/>
        </w:rPr>
        <w:t xml:space="preserve"> </w:t>
      </w:r>
      <w:r w:rsidRPr="00B005D8">
        <w:rPr>
          <w:rFonts w:ascii="Times New Roman" w:hAnsi="Times New Roman"/>
          <w:sz w:val="28"/>
          <w:szCs w:val="28"/>
        </w:rPr>
        <w:t>с</w:t>
      </w:r>
      <w:r w:rsidRPr="00B005D8">
        <w:rPr>
          <w:rFonts w:ascii="Times New Roman" w:hAnsi="Times New Roman"/>
          <w:b/>
          <w:sz w:val="28"/>
          <w:szCs w:val="28"/>
        </w:rPr>
        <w:t xml:space="preserve"> </w:t>
      </w:r>
      <w:r w:rsidRPr="00B005D8">
        <w:rPr>
          <w:rFonts w:ascii="Times New Roman" w:hAnsi="Times New Roman"/>
          <w:sz w:val="28"/>
          <w:szCs w:val="28"/>
        </w:rPr>
        <w:t xml:space="preserve">Федеральным законом от 27.07.2010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руководствуясь Уставом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постановляю:</w:t>
      </w:r>
    </w:p>
    <w:p w:rsidR="00F71A31" w:rsidRPr="00B005D8" w:rsidRDefault="00F71A31" w:rsidP="00F71A31">
      <w:pPr>
        <w:pStyle w:val="a7"/>
        <w:ind w:firstLine="709"/>
        <w:jc w:val="both"/>
        <w:rPr>
          <w:rFonts w:ascii="Times New Roman" w:hAnsi="Times New Roman"/>
          <w:sz w:val="28"/>
          <w:szCs w:val="28"/>
        </w:rPr>
      </w:pPr>
    </w:p>
    <w:p w:rsidR="00F71A31" w:rsidRPr="00B005D8" w:rsidRDefault="00F71A31" w:rsidP="00F71A31">
      <w:pPr>
        <w:pStyle w:val="a7"/>
        <w:ind w:firstLine="709"/>
        <w:jc w:val="both"/>
        <w:rPr>
          <w:rFonts w:ascii="Times New Roman" w:hAnsi="Times New Roman"/>
          <w:sz w:val="28"/>
          <w:szCs w:val="28"/>
        </w:rPr>
      </w:pPr>
      <w:r w:rsidRPr="00B005D8">
        <w:rPr>
          <w:rFonts w:ascii="Times New Roman" w:hAnsi="Times New Roman"/>
          <w:sz w:val="28"/>
          <w:szCs w:val="28"/>
        </w:rPr>
        <w:t xml:space="preserve">1. Утвердить административный регламент на оказание муниципальной услуги по выдаче разрешений на вырубку зеленых насаждений на территории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согласно приложению к настоящему постановлению.</w:t>
      </w:r>
    </w:p>
    <w:p w:rsidR="001B5D4D" w:rsidRPr="00B005D8" w:rsidRDefault="001B5D4D" w:rsidP="00F71A31">
      <w:pPr>
        <w:ind w:firstLine="708"/>
        <w:rPr>
          <w:rFonts w:cs="Times New Roman"/>
          <w:szCs w:val="28"/>
        </w:rPr>
      </w:pPr>
      <w:r w:rsidRPr="00B005D8">
        <w:rPr>
          <w:rFonts w:cs="Times New Roman"/>
          <w:szCs w:val="28"/>
        </w:rPr>
        <w:t xml:space="preserve">2. Постановление администрации </w:t>
      </w:r>
      <w:r w:rsidR="00B005D8">
        <w:rPr>
          <w:rFonts w:cs="Times New Roman"/>
          <w:szCs w:val="28"/>
        </w:rPr>
        <w:t>Нижнедобринского</w:t>
      </w:r>
      <w:r w:rsidRPr="00B005D8">
        <w:rPr>
          <w:rFonts w:cs="Times New Roman"/>
          <w:szCs w:val="28"/>
        </w:rPr>
        <w:t xml:space="preserve"> сельского поселения № </w:t>
      </w:r>
      <w:r w:rsidR="00E706F2">
        <w:rPr>
          <w:rFonts w:cs="Times New Roman"/>
          <w:szCs w:val="28"/>
        </w:rPr>
        <w:t xml:space="preserve">11-п от 26.02.2013 </w:t>
      </w:r>
      <w:bookmarkStart w:id="0" w:name="_GoBack"/>
      <w:bookmarkEnd w:id="0"/>
      <w:r w:rsidRPr="00B005D8">
        <w:rPr>
          <w:rFonts w:cs="Times New Roman"/>
          <w:szCs w:val="28"/>
        </w:rPr>
        <w:t xml:space="preserve">года «Об утверждении административного регламента на оказание муниципальной услуги «Выдача разрешений на вырубку зеленых насаждений на территории </w:t>
      </w:r>
      <w:r w:rsidR="00B005D8">
        <w:rPr>
          <w:rFonts w:cs="Times New Roman"/>
          <w:szCs w:val="28"/>
        </w:rPr>
        <w:t>Нижнедобринского</w:t>
      </w:r>
      <w:r w:rsidRPr="00B005D8">
        <w:rPr>
          <w:rFonts w:cs="Times New Roman"/>
          <w:szCs w:val="28"/>
        </w:rPr>
        <w:t xml:space="preserve"> сельского поселения»» - отменить.</w:t>
      </w:r>
    </w:p>
    <w:p w:rsidR="00F71A31" w:rsidRPr="00B005D8" w:rsidRDefault="001B5D4D" w:rsidP="00F71A31">
      <w:pPr>
        <w:ind w:firstLine="708"/>
        <w:rPr>
          <w:rFonts w:cs="Times New Roman"/>
          <w:szCs w:val="28"/>
        </w:rPr>
      </w:pPr>
      <w:r w:rsidRPr="00B005D8">
        <w:rPr>
          <w:rFonts w:cs="Times New Roman"/>
          <w:szCs w:val="28"/>
        </w:rPr>
        <w:t>3</w:t>
      </w:r>
      <w:r w:rsidR="00F71A31" w:rsidRPr="00B005D8">
        <w:rPr>
          <w:rFonts w:cs="Times New Roman"/>
          <w:szCs w:val="28"/>
        </w:rPr>
        <w:t>.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w:t>
      </w:r>
    </w:p>
    <w:p w:rsidR="00F71A31" w:rsidRPr="00B005D8" w:rsidRDefault="001B5D4D" w:rsidP="00B005D8">
      <w:pPr>
        <w:ind w:firstLine="708"/>
        <w:rPr>
          <w:rFonts w:cs="Times New Roman"/>
          <w:szCs w:val="28"/>
        </w:rPr>
      </w:pPr>
      <w:r w:rsidRPr="00B005D8">
        <w:rPr>
          <w:rFonts w:cs="Times New Roman"/>
          <w:szCs w:val="28"/>
        </w:rPr>
        <w:t>4</w:t>
      </w:r>
      <w:r w:rsidR="00F71A31" w:rsidRPr="00B005D8">
        <w:rPr>
          <w:rFonts w:cs="Times New Roman"/>
          <w:szCs w:val="28"/>
        </w:rPr>
        <w:t xml:space="preserve">. Настоящее постановление подлежит официальному опубликованию (обнародованию) и размещению в сети Интернет на официальном сайте  </w:t>
      </w:r>
      <w:r w:rsidRPr="00B005D8">
        <w:rPr>
          <w:rFonts w:cs="Times New Roman"/>
          <w:szCs w:val="28"/>
        </w:rPr>
        <w:t>http://kamyshinskij.volgograd.ru/folder_16</w:t>
      </w:r>
      <w:r w:rsidR="00F71A31" w:rsidRPr="00B005D8">
        <w:rPr>
          <w:rFonts w:cs="Times New Roman"/>
          <w:szCs w:val="28"/>
        </w:rPr>
        <w:t xml:space="preserve">. </w:t>
      </w:r>
    </w:p>
    <w:p w:rsidR="00F71A31" w:rsidRPr="00B005D8" w:rsidRDefault="00F71A31" w:rsidP="00F71A31">
      <w:pPr>
        <w:pStyle w:val="a7"/>
        <w:tabs>
          <w:tab w:val="left" w:pos="285"/>
        </w:tabs>
        <w:rPr>
          <w:rFonts w:ascii="Times New Roman" w:hAnsi="Times New Roman"/>
          <w:b/>
          <w:sz w:val="28"/>
          <w:szCs w:val="28"/>
        </w:rPr>
      </w:pPr>
      <w:r w:rsidRPr="00B005D8">
        <w:rPr>
          <w:rFonts w:ascii="Times New Roman" w:hAnsi="Times New Roman"/>
          <w:b/>
          <w:sz w:val="28"/>
          <w:szCs w:val="28"/>
        </w:rPr>
        <w:t xml:space="preserve"> </w:t>
      </w:r>
    </w:p>
    <w:p w:rsidR="00B005D8" w:rsidRDefault="00F71A31" w:rsidP="00F71A31">
      <w:pPr>
        <w:pStyle w:val="a7"/>
        <w:tabs>
          <w:tab w:val="left" w:pos="285"/>
        </w:tabs>
        <w:rPr>
          <w:rFonts w:ascii="Times New Roman" w:hAnsi="Times New Roman"/>
          <w:b/>
          <w:sz w:val="28"/>
          <w:szCs w:val="28"/>
        </w:rPr>
      </w:pPr>
      <w:r w:rsidRPr="00B005D8">
        <w:rPr>
          <w:rFonts w:ascii="Times New Roman" w:hAnsi="Times New Roman"/>
          <w:b/>
          <w:sz w:val="28"/>
          <w:szCs w:val="28"/>
        </w:rPr>
        <w:t xml:space="preserve">Глава </w:t>
      </w:r>
      <w:r w:rsidR="00B005D8">
        <w:rPr>
          <w:rFonts w:ascii="Times New Roman" w:hAnsi="Times New Roman"/>
          <w:b/>
          <w:sz w:val="28"/>
          <w:szCs w:val="28"/>
        </w:rPr>
        <w:t>Нижнедобринского</w:t>
      </w:r>
    </w:p>
    <w:p w:rsidR="001B5D4D" w:rsidRPr="00B005D8" w:rsidRDefault="00F71A31" w:rsidP="00B005D8">
      <w:pPr>
        <w:pStyle w:val="a7"/>
        <w:tabs>
          <w:tab w:val="left" w:pos="285"/>
        </w:tabs>
        <w:rPr>
          <w:rFonts w:ascii="Times New Roman" w:hAnsi="Times New Roman"/>
          <w:b/>
          <w:sz w:val="28"/>
          <w:szCs w:val="28"/>
        </w:rPr>
      </w:pPr>
      <w:r w:rsidRPr="00B005D8">
        <w:rPr>
          <w:rFonts w:ascii="Times New Roman" w:hAnsi="Times New Roman"/>
          <w:b/>
          <w:sz w:val="28"/>
          <w:szCs w:val="28"/>
        </w:rPr>
        <w:t xml:space="preserve"> сельского поселения                                    </w:t>
      </w:r>
      <w:r w:rsidR="00B005D8">
        <w:rPr>
          <w:rFonts w:ascii="Times New Roman" w:hAnsi="Times New Roman"/>
          <w:b/>
          <w:sz w:val="28"/>
          <w:szCs w:val="28"/>
        </w:rPr>
        <w:t xml:space="preserve">                 </w:t>
      </w:r>
      <w:r w:rsidRPr="00B005D8">
        <w:rPr>
          <w:rFonts w:ascii="Times New Roman" w:hAnsi="Times New Roman"/>
          <w:b/>
          <w:sz w:val="28"/>
          <w:szCs w:val="28"/>
        </w:rPr>
        <w:t xml:space="preserve">   </w:t>
      </w:r>
      <w:r w:rsidR="00B005D8">
        <w:rPr>
          <w:rFonts w:ascii="Times New Roman" w:hAnsi="Times New Roman"/>
          <w:b/>
          <w:sz w:val="28"/>
          <w:szCs w:val="28"/>
        </w:rPr>
        <w:t xml:space="preserve">        </w:t>
      </w:r>
      <w:r w:rsidRPr="00B005D8">
        <w:rPr>
          <w:rFonts w:ascii="Times New Roman" w:hAnsi="Times New Roman"/>
          <w:b/>
          <w:sz w:val="28"/>
          <w:szCs w:val="28"/>
        </w:rPr>
        <w:t xml:space="preserve">        </w:t>
      </w:r>
      <w:r w:rsidR="00B005D8">
        <w:rPr>
          <w:rFonts w:ascii="Times New Roman" w:hAnsi="Times New Roman"/>
          <w:b/>
          <w:sz w:val="28"/>
          <w:szCs w:val="28"/>
        </w:rPr>
        <w:t>Н.Г. Китаева</w:t>
      </w:r>
    </w:p>
    <w:p w:rsidR="00BD72D1" w:rsidRPr="00B005D8" w:rsidRDefault="00BD72D1" w:rsidP="00F71A31">
      <w:pPr>
        <w:pStyle w:val="a7"/>
        <w:jc w:val="center"/>
        <w:rPr>
          <w:rFonts w:ascii="Times New Roman" w:hAnsi="Times New Roman"/>
          <w:b/>
          <w:sz w:val="28"/>
          <w:szCs w:val="28"/>
        </w:rPr>
      </w:pPr>
    </w:p>
    <w:p w:rsidR="00F71A31" w:rsidRPr="00B005D8" w:rsidRDefault="00F71A31" w:rsidP="00F71A31">
      <w:pPr>
        <w:pStyle w:val="a7"/>
        <w:jc w:val="right"/>
        <w:rPr>
          <w:rFonts w:ascii="Times New Roman" w:hAnsi="Times New Roman"/>
          <w:sz w:val="28"/>
          <w:szCs w:val="28"/>
        </w:rPr>
      </w:pPr>
      <w:r w:rsidRPr="00B005D8">
        <w:rPr>
          <w:rFonts w:ascii="Times New Roman" w:hAnsi="Times New Roman"/>
          <w:sz w:val="28"/>
          <w:szCs w:val="28"/>
        </w:rPr>
        <w:t xml:space="preserve">Приложение </w:t>
      </w:r>
      <w:proofErr w:type="gramStart"/>
      <w:r w:rsidRPr="00B005D8">
        <w:rPr>
          <w:rFonts w:ascii="Times New Roman" w:hAnsi="Times New Roman"/>
          <w:sz w:val="28"/>
          <w:szCs w:val="28"/>
        </w:rPr>
        <w:t>к</w:t>
      </w:r>
      <w:proofErr w:type="gramEnd"/>
    </w:p>
    <w:p w:rsidR="00F71A31" w:rsidRPr="00B005D8" w:rsidRDefault="00F71A31" w:rsidP="00F71A31">
      <w:pPr>
        <w:pStyle w:val="a7"/>
        <w:jc w:val="right"/>
        <w:rPr>
          <w:rFonts w:ascii="Times New Roman" w:hAnsi="Times New Roman"/>
          <w:sz w:val="28"/>
          <w:szCs w:val="28"/>
        </w:rPr>
      </w:pPr>
      <w:r w:rsidRPr="00B005D8">
        <w:rPr>
          <w:rFonts w:ascii="Times New Roman" w:hAnsi="Times New Roman"/>
          <w:sz w:val="28"/>
          <w:szCs w:val="28"/>
        </w:rPr>
        <w:t xml:space="preserve">постановлению администрации </w:t>
      </w:r>
    </w:p>
    <w:p w:rsidR="00F71A31" w:rsidRPr="00B005D8" w:rsidRDefault="00B005D8" w:rsidP="00F71A31">
      <w:pPr>
        <w:pStyle w:val="a7"/>
        <w:jc w:val="right"/>
        <w:rPr>
          <w:rFonts w:ascii="Times New Roman" w:hAnsi="Times New Roman"/>
          <w:sz w:val="28"/>
          <w:szCs w:val="28"/>
        </w:rPr>
      </w:pPr>
      <w:r>
        <w:rPr>
          <w:rFonts w:ascii="Times New Roman" w:hAnsi="Times New Roman"/>
          <w:sz w:val="28"/>
          <w:szCs w:val="28"/>
        </w:rPr>
        <w:t>Нижнедобринского</w:t>
      </w:r>
      <w:r w:rsidR="00F71A31" w:rsidRPr="00B005D8">
        <w:rPr>
          <w:rFonts w:ascii="Times New Roman" w:hAnsi="Times New Roman"/>
          <w:sz w:val="28"/>
          <w:szCs w:val="28"/>
        </w:rPr>
        <w:t xml:space="preserve"> сельского поселения</w:t>
      </w:r>
    </w:p>
    <w:p w:rsidR="00F71A31" w:rsidRPr="00B005D8" w:rsidRDefault="00F71A31" w:rsidP="00F71A31">
      <w:pPr>
        <w:pStyle w:val="a7"/>
        <w:jc w:val="right"/>
        <w:rPr>
          <w:rFonts w:ascii="Times New Roman" w:hAnsi="Times New Roman"/>
          <w:sz w:val="28"/>
          <w:szCs w:val="28"/>
        </w:rPr>
      </w:pPr>
      <w:r w:rsidRPr="00B005D8">
        <w:rPr>
          <w:rFonts w:ascii="Times New Roman" w:hAnsi="Times New Roman"/>
          <w:sz w:val="28"/>
          <w:szCs w:val="28"/>
        </w:rPr>
        <w:t>№</w:t>
      </w:r>
      <w:r w:rsidR="00B005D8">
        <w:rPr>
          <w:rFonts w:ascii="Times New Roman" w:hAnsi="Times New Roman"/>
          <w:sz w:val="28"/>
          <w:szCs w:val="28"/>
        </w:rPr>
        <w:t xml:space="preserve"> 13-п</w:t>
      </w:r>
      <w:r w:rsidRPr="00B005D8">
        <w:rPr>
          <w:rFonts w:ascii="Times New Roman" w:hAnsi="Times New Roman"/>
          <w:sz w:val="28"/>
          <w:szCs w:val="28"/>
        </w:rPr>
        <w:t xml:space="preserve"> </w:t>
      </w:r>
      <w:r w:rsidR="001B5D4D" w:rsidRPr="00B005D8">
        <w:rPr>
          <w:rFonts w:ascii="Times New Roman" w:hAnsi="Times New Roman"/>
          <w:sz w:val="28"/>
          <w:szCs w:val="28"/>
        </w:rPr>
        <w:t xml:space="preserve"> </w:t>
      </w:r>
      <w:r w:rsidRPr="00B005D8">
        <w:rPr>
          <w:rFonts w:ascii="Times New Roman" w:hAnsi="Times New Roman"/>
          <w:sz w:val="28"/>
          <w:szCs w:val="28"/>
        </w:rPr>
        <w:t xml:space="preserve"> от </w:t>
      </w:r>
      <w:r w:rsidR="001B5D4D" w:rsidRPr="00B005D8">
        <w:rPr>
          <w:rFonts w:ascii="Times New Roman" w:hAnsi="Times New Roman"/>
          <w:sz w:val="28"/>
          <w:szCs w:val="28"/>
        </w:rPr>
        <w:t xml:space="preserve"> </w:t>
      </w:r>
      <w:r w:rsidR="00B005D8">
        <w:rPr>
          <w:rFonts w:ascii="Times New Roman" w:hAnsi="Times New Roman"/>
          <w:sz w:val="28"/>
          <w:szCs w:val="28"/>
        </w:rPr>
        <w:t xml:space="preserve">26.02.2018 </w:t>
      </w:r>
      <w:r w:rsidRPr="00B005D8">
        <w:rPr>
          <w:rFonts w:ascii="Times New Roman" w:hAnsi="Times New Roman"/>
          <w:sz w:val="28"/>
          <w:szCs w:val="28"/>
        </w:rPr>
        <w:t>г.</w:t>
      </w:r>
    </w:p>
    <w:p w:rsidR="00F71A31" w:rsidRPr="00B005D8" w:rsidRDefault="00F71A31" w:rsidP="00F71A31">
      <w:pPr>
        <w:pStyle w:val="a7"/>
        <w:jc w:val="center"/>
        <w:rPr>
          <w:rFonts w:ascii="Times New Roman" w:hAnsi="Times New Roman"/>
          <w:b/>
          <w:sz w:val="28"/>
          <w:szCs w:val="28"/>
        </w:rPr>
      </w:pPr>
    </w:p>
    <w:p w:rsidR="00F71A31" w:rsidRPr="00B005D8" w:rsidRDefault="00F71A31" w:rsidP="00F71A31">
      <w:pPr>
        <w:pStyle w:val="a7"/>
        <w:jc w:val="center"/>
        <w:rPr>
          <w:rFonts w:ascii="Times New Roman" w:hAnsi="Times New Roman"/>
          <w:b/>
          <w:sz w:val="28"/>
          <w:szCs w:val="28"/>
        </w:rPr>
      </w:pPr>
    </w:p>
    <w:p w:rsidR="000A2BCE" w:rsidRPr="00B005D8" w:rsidRDefault="000A2BCE">
      <w:pPr>
        <w:widowControl w:val="0"/>
        <w:autoSpaceDE w:val="0"/>
        <w:autoSpaceDN w:val="0"/>
        <w:adjustRightInd w:val="0"/>
        <w:ind w:firstLine="540"/>
        <w:outlineLvl w:val="0"/>
        <w:rPr>
          <w:rFonts w:cs="Times New Roman"/>
          <w:szCs w:val="28"/>
        </w:rPr>
      </w:pPr>
    </w:p>
    <w:p w:rsidR="003E370D" w:rsidRPr="00B005D8" w:rsidRDefault="003E370D">
      <w:pPr>
        <w:pStyle w:val="ConsPlusTitle"/>
        <w:jc w:val="center"/>
      </w:pPr>
      <w:r w:rsidRPr="00B005D8">
        <w:t>АДМИНИСТРАТИВНЫЙ РЕГЛАМЕНТ</w:t>
      </w:r>
    </w:p>
    <w:p w:rsidR="00F71A31" w:rsidRPr="00B005D8" w:rsidRDefault="003E370D" w:rsidP="00F71A31">
      <w:pPr>
        <w:pStyle w:val="ConsPlusTitle"/>
        <w:jc w:val="center"/>
      </w:pPr>
      <w:r w:rsidRPr="00B005D8">
        <w:t xml:space="preserve">ПРЕДОСТАВЛЕНИЯ МУНИЦИПАЛЬНОЙ УСЛУГИ </w:t>
      </w:r>
    </w:p>
    <w:p w:rsidR="003E370D" w:rsidRPr="00B005D8" w:rsidRDefault="003E370D" w:rsidP="00F71A31">
      <w:pPr>
        <w:pStyle w:val="ConsPlusTitle"/>
        <w:jc w:val="center"/>
      </w:pPr>
      <w:r w:rsidRPr="00B005D8">
        <w:t>"</w:t>
      </w:r>
      <w:r w:rsidR="00F71A31" w:rsidRPr="00B005D8">
        <w:t xml:space="preserve">Выдача разрешений на вырубку зеленых насаждений на территории </w:t>
      </w:r>
      <w:r w:rsidR="00B005D8">
        <w:t>Нижнедобринского</w:t>
      </w:r>
      <w:r w:rsidR="00F71A31" w:rsidRPr="00B005D8">
        <w:t xml:space="preserve"> сельского поселения»</w:t>
      </w:r>
      <w:r w:rsidRPr="00B005D8">
        <w:t>"</w:t>
      </w:r>
    </w:p>
    <w:p w:rsidR="003E370D" w:rsidRPr="00B005D8" w:rsidRDefault="003E370D">
      <w:pPr>
        <w:widowControl w:val="0"/>
        <w:autoSpaceDE w:val="0"/>
        <w:autoSpaceDN w:val="0"/>
        <w:adjustRightInd w:val="0"/>
        <w:ind w:firstLine="540"/>
        <w:rPr>
          <w:rFonts w:cs="Times New Roman"/>
          <w:szCs w:val="28"/>
        </w:rPr>
      </w:pPr>
    </w:p>
    <w:p w:rsidR="003E370D" w:rsidRPr="00B005D8" w:rsidRDefault="003E370D">
      <w:pPr>
        <w:widowControl w:val="0"/>
        <w:autoSpaceDE w:val="0"/>
        <w:autoSpaceDN w:val="0"/>
        <w:adjustRightInd w:val="0"/>
        <w:jc w:val="center"/>
        <w:outlineLvl w:val="0"/>
        <w:rPr>
          <w:rFonts w:cs="Times New Roman"/>
          <w:szCs w:val="28"/>
        </w:rPr>
      </w:pPr>
      <w:r w:rsidRPr="00B005D8">
        <w:rPr>
          <w:rFonts w:cs="Times New Roman"/>
          <w:szCs w:val="28"/>
        </w:rPr>
        <w:t>1. Общие положения</w:t>
      </w:r>
    </w:p>
    <w:p w:rsidR="003E370D" w:rsidRPr="00B005D8" w:rsidRDefault="003E370D">
      <w:pPr>
        <w:widowControl w:val="0"/>
        <w:autoSpaceDE w:val="0"/>
        <w:autoSpaceDN w:val="0"/>
        <w:adjustRightInd w:val="0"/>
        <w:ind w:firstLine="540"/>
        <w:rPr>
          <w:rFonts w:cs="Times New Roman"/>
          <w:szCs w:val="28"/>
        </w:rPr>
      </w:pPr>
    </w:p>
    <w:p w:rsidR="001B5D4D" w:rsidRPr="00B005D8" w:rsidRDefault="003E370D" w:rsidP="001B5D4D">
      <w:pPr>
        <w:widowControl w:val="0"/>
        <w:autoSpaceDE w:val="0"/>
        <w:autoSpaceDN w:val="0"/>
        <w:adjustRightInd w:val="0"/>
        <w:ind w:firstLine="540"/>
        <w:rPr>
          <w:rFonts w:cs="Times New Roman"/>
          <w:szCs w:val="28"/>
        </w:rPr>
      </w:pPr>
      <w:r w:rsidRPr="00B005D8">
        <w:rPr>
          <w:rFonts w:cs="Times New Roman"/>
          <w:szCs w:val="28"/>
        </w:rPr>
        <w:t xml:space="preserve">1.1. Настоящий административный регламент разработан в целях повышения качества предоставления и доступности предоставления муниципальной услуги "Выдача разрешений на вырубку зеленых насаждений на территории </w:t>
      </w:r>
      <w:r w:rsidR="00B005D8">
        <w:rPr>
          <w:rFonts w:cs="Times New Roman"/>
          <w:szCs w:val="28"/>
        </w:rPr>
        <w:t>Нижнедобринского</w:t>
      </w:r>
      <w:r w:rsidR="009B6F43" w:rsidRPr="00B005D8">
        <w:rPr>
          <w:rFonts w:cs="Times New Roman"/>
          <w:szCs w:val="28"/>
        </w:rPr>
        <w:t xml:space="preserve"> сельского поселения</w:t>
      </w:r>
      <w:r w:rsidRPr="00B005D8">
        <w:rPr>
          <w:rFonts w:cs="Times New Roman"/>
          <w:szCs w:val="28"/>
        </w:rPr>
        <w:t>" (далее - муниципальная услуга), определяет сроки и последовательность действий при осуществлении полномочий по предоставлению муниципальной услуги.</w:t>
      </w:r>
    </w:p>
    <w:p w:rsidR="00F71A31" w:rsidRPr="00B005D8" w:rsidRDefault="003E370D" w:rsidP="001B5D4D">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2</w:t>
      </w:r>
      <w:r w:rsidRPr="00B005D8">
        <w:rPr>
          <w:rFonts w:cs="Times New Roman"/>
          <w:szCs w:val="28"/>
        </w:rPr>
        <w:t xml:space="preserve">. </w:t>
      </w:r>
      <w:r w:rsidR="00F71A31" w:rsidRPr="00B005D8">
        <w:rPr>
          <w:rFonts w:cs="Times New Roman"/>
          <w:szCs w:val="28"/>
        </w:rPr>
        <w:t xml:space="preserve">Администрация </w:t>
      </w:r>
      <w:r w:rsidR="00B005D8">
        <w:rPr>
          <w:rFonts w:cs="Times New Roman"/>
          <w:szCs w:val="28"/>
        </w:rPr>
        <w:t>Нижнедобринского</w:t>
      </w:r>
      <w:r w:rsidR="00F71A31" w:rsidRPr="00B005D8">
        <w:rPr>
          <w:rFonts w:cs="Times New Roman"/>
          <w:szCs w:val="28"/>
        </w:rPr>
        <w:t xml:space="preserve"> сельского поселения расположена по адресу: 403831, Россия, Волгоградская область, Камышинский район, </w:t>
      </w:r>
      <w:proofErr w:type="gramStart"/>
      <w:r w:rsidR="00F71A31" w:rsidRPr="00B005D8">
        <w:rPr>
          <w:rFonts w:cs="Times New Roman"/>
          <w:szCs w:val="28"/>
        </w:rPr>
        <w:t>с</w:t>
      </w:r>
      <w:proofErr w:type="gramEnd"/>
      <w:r w:rsidR="00F71A31" w:rsidRPr="00B005D8">
        <w:rPr>
          <w:rFonts w:cs="Times New Roman"/>
          <w:szCs w:val="28"/>
        </w:rPr>
        <w:t xml:space="preserve">. </w:t>
      </w:r>
      <w:proofErr w:type="gramStart"/>
      <w:r w:rsidR="00B005D8">
        <w:rPr>
          <w:rFonts w:cs="Times New Roman"/>
          <w:szCs w:val="28"/>
        </w:rPr>
        <w:t>Нижняя</w:t>
      </w:r>
      <w:proofErr w:type="gramEnd"/>
      <w:r w:rsidR="00B005D8">
        <w:rPr>
          <w:rFonts w:cs="Times New Roman"/>
          <w:szCs w:val="28"/>
        </w:rPr>
        <w:t xml:space="preserve"> Добринка</w:t>
      </w:r>
      <w:r w:rsidR="00F71A31" w:rsidRPr="00B005D8">
        <w:rPr>
          <w:rFonts w:cs="Times New Roman"/>
          <w:szCs w:val="28"/>
        </w:rPr>
        <w:t xml:space="preserve">, ул. </w:t>
      </w:r>
      <w:r w:rsidR="00B005D8">
        <w:rPr>
          <w:rFonts w:cs="Times New Roman"/>
          <w:szCs w:val="28"/>
        </w:rPr>
        <w:t>Ленина</w:t>
      </w:r>
      <w:r w:rsidR="00F71A31" w:rsidRPr="00B005D8">
        <w:rPr>
          <w:rFonts w:cs="Times New Roman"/>
          <w:szCs w:val="28"/>
        </w:rPr>
        <w:t xml:space="preserve">, дом </w:t>
      </w:r>
      <w:r w:rsidR="00B005D8">
        <w:rPr>
          <w:rFonts w:cs="Times New Roman"/>
          <w:szCs w:val="28"/>
        </w:rPr>
        <w:t>33б</w:t>
      </w:r>
      <w:r w:rsidRPr="00B005D8">
        <w:rPr>
          <w:rFonts w:cs="Times New Roman"/>
          <w:i/>
          <w:szCs w:val="28"/>
        </w:rPr>
        <w:t>.</w:t>
      </w:r>
      <w:r w:rsidR="00F71A31" w:rsidRPr="00B005D8">
        <w:rPr>
          <w:rFonts w:cs="Times New Roman"/>
          <w:szCs w:val="28"/>
        </w:rPr>
        <w:t xml:space="preserve"> Тел./факс  </w:t>
      </w:r>
      <w:r w:rsidR="00B005D8">
        <w:rPr>
          <w:rFonts w:cs="Times New Roman"/>
          <w:szCs w:val="28"/>
        </w:rPr>
        <w:t>8(84457) 75841</w:t>
      </w:r>
      <w:r w:rsidR="00F71A31" w:rsidRPr="00B005D8">
        <w:rPr>
          <w:rFonts w:cs="Times New Roman"/>
          <w:szCs w:val="28"/>
        </w:rPr>
        <w:t xml:space="preserve">; </w:t>
      </w:r>
      <w:r w:rsidR="00F71A31" w:rsidRPr="00B005D8">
        <w:rPr>
          <w:rFonts w:cs="Times New Roman"/>
          <w:szCs w:val="28"/>
          <w:lang w:val="en-US"/>
        </w:rPr>
        <w:t>e</w:t>
      </w:r>
      <w:r w:rsidR="00F71A31" w:rsidRPr="00B005D8">
        <w:rPr>
          <w:rFonts w:cs="Times New Roman"/>
          <w:szCs w:val="28"/>
        </w:rPr>
        <w:t>-</w:t>
      </w:r>
      <w:r w:rsidR="00F71A31" w:rsidRPr="00B005D8">
        <w:rPr>
          <w:rFonts w:cs="Times New Roman"/>
          <w:szCs w:val="28"/>
          <w:lang w:val="en-US"/>
        </w:rPr>
        <w:t>mail</w:t>
      </w:r>
      <w:r w:rsidR="00F71A31" w:rsidRPr="00B005D8">
        <w:rPr>
          <w:rFonts w:cs="Times New Roman"/>
          <w:szCs w:val="28"/>
        </w:rPr>
        <w:t xml:space="preserve">: </w:t>
      </w:r>
      <w:r w:rsidR="00B005D8" w:rsidRPr="00B005D8">
        <w:rPr>
          <w:rFonts w:cs="Times New Roman"/>
          <w:szCs w:val="28"/>
        </w:rPr>
        <w:t>natalikitaeva@rambler.ru</w:t>
      </w:r>
      <w:r w:rsidR="00F71A31" w:rsidRPr="00B005D8">
        <w:rPr>
          <w:rFonts w:cs="Times New Roman"/>
          <w:szCs w:val="28"/>
        </w:rPr>
        <w:t>.</w:t>
      </w:r>
    </w:p>
    <w:p w:rsidR="00F71A31" w:rsidRPr="00B005D8" w:rsidRDefault="00F71A31" w:rsidP="00F71A31">
      <w:pPr>
        <w:tabs>
          <w:tab w:val="left" w:pos="1965"/>
        </w:tabs>
        <w:ind w:firstLine="709"/>
        <w:rPr>
          <w:rFonts w:cs="Times New Roman"/>
          <w:szCs w:val="28"/>
        </w:rPr>
      </w:pPr>
      <w:r w:rsidRPr="00B005D8">
        <w:rPr>
          <w:rFonts w:cs="Times New Roman"/>
          <w:szCs w:val="28"/>
        </w:rPr>
        <w:t xml:space="preserve">Интернет-сайт:  </w:t>
      </w:r>
      <w:hyperlink r:id="rId7" w:history="1">
        <w:r w:rsidR="00D32459" w:rsidRPr="00B005D8">
          <w:rPr>
            <w:rStyle w:val="a8"/>
            <w:rFonts w:cs="Times New Roman"/>
            <w:szCs w:val="28"/>
            <w:lang w:val="en-US"/>
          </w:rPr>
          <w:t>http</w:t>
        </w:r>
        <w:r w:rsidR="00D32459" w:rsidRPr="00B005D8">
          <w:rPr>
            <w:rStyle w:val="a8"/>
            <w:rFonts w:cs="Times New Roman"/>
            <w:szCs w:val="28"/>
          </w:rPr>
          <w:t>://</w:t>
        </w:r>
        <w:proofErr w:type="spellStart"/>
        <w:r w:rsidR="00D32459" w:rsidRPr="00B005D8">
          <w:rPr>
            <w:rStyle w:val="a8"/>
            <w:rFonts w:cs="Times New Roman"/>
            <w:szCs w:val="28"/>
            <w:lang w:val="en-US"/>
          </w:rPr>
          <w:t>kamyshinskij</w:t>
        </w:r>
        <w:proofErr w:type="spellEnd"/>
        <w:r w:rsidR="00D32459" w:rsidRPr="00B005D8">
          <w:rPr>
            <w:rStyle w:val="a8"/>
            <w:rFonts w:cs="Times New Roman"/>
            <w:szCs w:val="28"/>
          </w:rPr>
          <w:t>.</w:t>
        </w:r>
        <w:proofErr w:type="spellStart"/>
        <w:r w:rsidR="00D32459" w:rsidRPr="00B005D8">
          <w:rPr>
            <w:rStyle w:val="a8"/>
            <w:rFonts w:cs="Times New Roman"/>
            <w:szCs w:val="28"/>
            <w:lang w:val="en-US"/>
          </w:rPr>
          <w:t>volgograd</w:t>
        </w:r>
        <w:proofErr w:type="spellEnd"/>
        <w:r w:rsidR="00D32459" w:rsidRPr="00B005D8">
          <w:rPr>
            <w:rStyle w:val="a8"/>
            <w:rFonts w:cs="Times New Roman"/>
            <w:szCs w:val="28"/>
          </w:rPr>
          <w:t>.</w:t>
        </w:r>
        <w:proofErr w:type="spellStart"/>
        <w:r w:rsidR="00D32459" w:rsidRPr="00B005D8">
          <w:rPr>
            <w:rStyle w:val="a8"/>
            <w:rFonts w:cs="Times New Roman"/>
            <w:szCs w:val="28"/>
            <w:lang w:val="en-US"/>
          </w:rPr>
          <w:t>ru</w:t>
        </w:r>
        <w:proofErr w:type="spellEnd"/>
        <w:r w:rsidR="00D32459" w:rsidRPr="00B005D8">
          <w:rPr>
            <w:rStyle w:val="a8"/>
            <w:rFonts w:cs="Times New Roman"/>
            <w:szCs w:val="28"/>
          </w:rPr>
          <w:t>/</w:t>
        </w:r>
        <w:r w:rsidR="00D32459" w:rsidRPr="00B005D8">
          <w:rPr>
            <w:rStyle w:val="a8"/>
            <w:rFonts w:cs="Times New Roman"/>
            <w:szCs w:val="28"/>
            <w:lang w:val="en-US"/>
          </w:rPr>
          <w:t>folder</w:t>
        </w:r>
        <w:r w:rsidR="00D32459" w:rsidRPr="00B005D8">
          <w:rPr>
            <w:rStyle w:val="a8"/>
            <w:rFonts w:cs="Times New Roman"/>
            <w:szCs w:val="28"/>
          </w:rPr>
          <w:t>_16/</w:t>
        </w:r>
      </w:hyperlink>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3</w:t>
      </w:r>
      <w:r w:rsidRPr="00B005D8">
        <w:rPr>
          <w:rFonts w:cs="Times New Roman"/>
          <w:szCs w:val="28"/>
        </w:rPr>
        <w:t xml:space="preserve">. </w:t>
      </w:r>
      <w:r w:rsidR="005338D1" w:rsidRPr="00B005D8">
        <w:rPr>
          <w:rFonts w:cs="Times New Roman"/>
          <w:szCs w:val="28"/>
        </w:rPr>
        <w:t>Информация об оказании м</w:t>
      </w:r>
      <w:r w:rsidRPr="00B005D8">
        <w:rPr>
          <w:rFonts w:cs="Times New Roman"/>
          <w:szCs w:val="28"/>
        </w:rPr>
        <w:t>униципальн</w:t>
      </w:r>
      <w:r w:rsidR="005338D1" w:rsidRPr="00B005D8">
        <w:rPr>
          <w:rFonts w:cs="Times New Roman"/>
          <w:szCs w:val="28"/>
        </w:rPr>
        <w:t>ой</w:t>
      </w:r>
      <w:r w:rsidRPr="00B005D8">
        <w:rPr>
          <w:rFonts w:cs="Times New Roman"/>
          <w:szCs w:val="28"/>
        </w:rPr>
        <w:t xml:space="preserve"> услуг</w:t>
      </w:r>
      <w:r w:rsidR="00D55D3A" w:rsidRPr="00B005D8">
        <w:rPr>
          <w:rFonts w:cs="Times New Roman"/>
          <w:szCs w:val="28"/>
        </w:rPr>
        <w:t>и</w:t>
      </w:r>
      <w:r w:rsidRPr="00B005D8">
        <w:rPr>
          <w:rFonts w:cs="Times New Roman"/>
          <w:szCs w:val="28"/>
        </w:rPr>
        <w:t xml:space="preserve"> предоставляется бесплатно.</w:t>
      </w:r>
    </w:p>
    <w:p w:rsidR="00123FEE" w:rsidRPr="00B005D8" w:rsidRDefault="00B22DB3" w:rsidP="00123FEE">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4</w:t>
      </w:r>
      <w:r w:rsidR="003E370D" w:rsidRPr="00B005D8">
        <w:rPr>
          <w:rFonts w:cs="Times New Roman"/>
          <w:szCs w:val="28"/>
        </w:rPr>
        <w:t>. Информирование граждан о предоставлении муниципальной услуги осуществляется администра</w:t>
      </w:r>
      <w:r w:rsidR="004C6A60" w:rsidRPr="00B005D8">
        <w:rPr>
          <w:rFonts w:cs="Times New Roman"/>
          <w:szCs w:val="28"/>
        </w:rPr>
        <w:t>цией</w:t>
      </w:r>
      <w:r w:rsidR="003E370D" w:rsidRPr="00B005D8">
        <w:rPr>
          <w:rFonts w:cs="Times New Roman"/>
          <w:szCs w:val="28"/>
        </w:rPr>
        <w:t xml:space="preserve"> с использованием средств массовой информации (печатных и электронных), на стендах в местах предоставления муниципальной услуги, на официальном сайте в сети Интернет администрации</w:t>
      </w:r>
      <w:r w:rsidR="004C6A60" w:rsidRPr="00B005D8">
        <w:rPr>
          <w:rFonts w:cs="Times New Roman"/>
          <w:szCs w:val="28"/>
        </w:rPr>
        <w:t>, специалистами администрации</w:t>
      </w:r>
      <w:r w:rsidR="003E370D" w:rsidRPr="00B005D8">
        <w:rPr>
          <w:rFonts w:cs="Times New Roman"/>
          <w:szCs w:val="28"/>
        </w:rPr>
        <w:t xml:space="preserve"> в ходе личного приема, с использованием почтовой, телефонной и электронной связи.</w:t>
      </w:r>
    </w:p>
    <w:p w:rsidR="00123FEE" w:rsidRPr="00B005D8" w:rsidRDefault="00B22DB3" w:rsidP="00123FEE">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5</w:t>
      </w:r>
      <w:r w:rsidR="003E370D" w:rsidRPr="00B005D8">
        <w:rPr>
          <w:rFonts w:cs="Times New Roman"/>
          <w:szCs w:val="28"/>
        </w:rPr>
        <w:t xml:space="preserve">. </w:t>
      </w:r>
      <w:r w:rsidR="00123FEE" w:rsidRPr="00B005D8">
        <w:rPr>
          <w:rFonts w:cs="Times New Roman"/>
          <w:szCs w:val="28"/>
        </w:rPr>
        <w:t>Консультации по вопросам предоставления муниципальной услуги даются специалистами администрации при устном и (или) письменном обращении заявителя.</w:t>
      </w:r>
    </w:p>
    <w:p w:rsidR="00123FEE" w:rsidRPr="00B005D8" w:rsidRDefault="00123FEE" w:rsidP="00123FEE">
      <w:pPr>
        <w:widowControl w:val="0"/>
        <w:autoSpaceDE w:val="0"/>
        <w:autoSpaceDN w:val="0"/>
        <w:adjustRightInd w:val="0"/>
        <w:ind w:firstLine="540"/>
        <w:rPr>
          <w:rFonts w:cs="Times New Roman"/>
          <w:szCs w:val="28"/>
        </w:rPr>
      </w:pPr>
      <w:r w:rsidRPr="00B005D8">
        <w:rPr>
          <w:rFonts w:cs="Times New Roman"/>
          <w:szCs w:val="28"/>
        </w:rPr>
        <w:t>График работы администрации</w:t>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r>
      <w:r w:rsidRPr="00B005D8">
        <w:rPr>
          <w:rFonts w:cs="Times New Roman"/>
          <w:szCs w:val="28"/>
        </w:rPr>
        <w:softHyphen/>
        <w:t>:</w:t>
      </w:r>
    </w:p>
    <w:p w:rsidR="00F71A31" w:rsidRPr="00B005D8" w:rsidRDefault="00123FEE" w:rsidP="00123FEE">
      <w:pPr>
        <w:widowControl w:val="0"/>
        <w:autoSpaceDE w:val="0"/>
        <w:autoSpaceDN w:val="0"/>
        <w:adjustRightInd w:val="0"/>
        <w:ind w:firstLine="540"/>
        <w:rPr>
          <w:rFonts w:cs="Times New Roman"/>
          <w:szCs w:val="28"/>
        </w:rPr>
      </w:pPr>
      <w:r w:rsidRPr="00B005D8">
        <w:rPr>
          <w:rFonts w:cs="Times New Roman"/>
          <w:szCs w:val="28"/>
        </w:rPr>
        <w:t>понедельник – четверг с 8.00 до 17.00, пятница с 8.00 до 16.00, суббота, воскресенье – выходные дни. Обеденный перерыв с 12.00 до 12.48.</w:t>
      </w:r>
    </w:p>
    <w:p w:rsidR="003E370D" w:rsidRPr="00B005D8" w:rsidRDefault="00B22DB3">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6</w:t>
      </w:r>
      <w:r w:rsidR="003E370D" w:rsidRPr="00B005D8">
        <w:rPr>
          <w:rFonts w:cs="Times New Roman"/>
          <w:szCs w:val="28"/>
        </w:rPr>
        <w:t>. Консультации предоставляются по вопросам:</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перечня документов, необходимых для предоставления муниципальной услуги;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правильности оформления документов, необходимых для предоставления муниципальной услуги;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lastRenderedPageBreak/>
        <w:t xml:space="preserve">- </w:t>
      </w:r>
      <w:r w:rsidR="003E370D" w:rsidRPr="00B005D8">
        <w:rPr>
          <w:rFonts w:cs="Times New Roman"/>
          <w:szCs w:val="28"/>
        </w:rPr>
        <w:t>источника получения документов, необходимых для предоставления муниципальной услуги (орган или организация и их местонахождение);</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времени приема, порядка и сроков выдачи документов;</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иным вопросам, регламентируемым настоящим административным регламентом.</w:t>
      </w:r>
    </w:p>
    <w:p w:rsidR="00123FEE" w:rsidRPr="00B005D8" w:rsidRDefault="00B22DB3" w:rsidP="00123FEE">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7</w:t>
      </w:r>
      <w:r w:rsidR="003E370D" w:rsidRPr="00B005D8">
        <w:rPr>
          <w:rFonts w:cs="Times New Roman"/>
          <w:szCs w:val="28"/>
        </w:rPr>
        <w:t>. Заявителями на получение муниципальной услуги являются физические</w:t>
      </w:r>
      <w:r w:rsidR="001A6682" w:rsidRPr="00B005D8">
        <w:rPr>
          <w:rFonts w:cs="Times New Roman"/>
          <w:szCs w:val="28"/>
        </w:rPr>
        <w:t>,</w:t>
      </w:r>
      <w:r w:rsidR="003E370D" w:rsidRPr="00B005D8">
        <w:rPr>
          <w:rFonts w:cs="Times New Roman"/>
          <w:szCs w:val="28"/>
        </w:rPr>
        <w:t xml:space="preserve"> юридические лица</w:t>
      </w:r>
      <w:r w:rsidR="001A6682" w:rsidRPr="00B005D8">
        <w:rPr>
          <w:rFonts w:cs="Times New Roman"/>
          <w:szCs w:val="28"/>
        </w:rPr>
        <w:t xml:space="preserve"> и индивидуальные предприниматели</w:t>
      </w:r>
      <w:r w:rsidR="003E370D" w:rsidRPr="00B005D8">
        <w:rPr>
          <w:rFonts w:cs="Times New Roman"/>
          <w:szCs w:val="28"/>
        </w:rPr>
        <w:t xml:space="preserve"> (далее - заявитель).</w:t>
      </w:r>
    </w:p>
    <w:p w:rsidR="00123FEE" w:rsidRPr="00B005D8" w:rsidRDefault="00123FEE" w:rsidP="00123FEE">
      <w:pPr>
        <w:widowControl w:val="0"/>
        <w:autoSpaceDE w:val="0"/>
        <w:autoSpaceDN w:val="0"/>
        <w:adjustRightInd w:val="0"/>
        <w:ind w:firstLine="540"/>
        <w:rPr>
          <w:rFonts w:cs="Times New Roman"/>
          <w:szCs w:val="28"/>
        </w:rPr>
      </w:pPr>
      <w:r w:rsidRPr="00B005D8">
        <w:rPr>
          <w:rFonts w:cs="Times New Roman"/>
          <w:szCs w:val="28"/>
        </w:rPr>
        <w:t>1.</w:t>
      </w:r>
      <w:r w:rsidR="00B2737D" w:rsidRPr="00B005D8">
        <w:rPr>
          <w:rFonts w:cs="Times New Roman"/>
          <w:szCs w:val="28"/>
        </w:rPr>
        <w:t>8</w:t>
      </w:r>
      <w:r w:rsidRPr="00B005D8">
        <w:rPr>
          <w:rFonts w:cs="Times New Roman"/>
          <w:szCs w:val="28"/>
        </w:rPr>
        <w:t>. Требования к удобству и комфорту мест предоставления муниципальной услуги.</w:t>
      </w:r>
    </w:p>
    <w:p w:rsidR="00123FEE" w:rsidRPr="00B005D8" w:rsidRDefault="00123FEE" w:rsidP="00123FEE">
      <w:pPr>
        <w:widowControl w:val="0"/>
        <w:autoSpaceDE w:val="0"/>
        <w:autoSpaceDN w:val="0"/>
        <w:adjustRightInd w:val="0"/>
        <w:ind w:firstLine="540"/>
        <w:rPr>
          <w:rFonts w:cs="Times New Roman"/>
          <w:szCs w:val="28"/>
        </w:rPr>
      </w:pPr>
      <w:r w:rsidRPr="00B005D8">
        <w:rPr>
          <w:rFonts w:cs="Times New Roman"/>
          <w:szCs w:val="28"/>
        </w:rPr>
        <w:t xml:space="preserve">Здание администрации </w:t>
      </w:r>
      <w:r w:rsidR="00B005D8">
        <w:rPr>
          <w:rFonts w:cs="Times New Roman"/>
          <w:szCs w:val="28"/>
        </w:rPr>
        <w:t>Нижнедобринского</w:t>
      </w:r>
      <w:r w:rsidRPr="00B005D8">
        <w:rPr>
          <w:rFonts w:cs="Times New Roman"/>
          <w:szCs w:val="28"/>
        </w:rPr>
        <w:t xml:space="preserve"> сельского поселения должно быть оборудовано информационной табличкой (вывеской) с указанием наименования, местонахождения и юридического адреса, режима работы администрации. Места информирования, предназначенные для ознакомления потребителей муниципальной услуги с информационными материалами, оборудуются информационными стендами.</w:t>
      </w:r>
    </w:p>
    <w:p w:rsidR="00123FEE" w:rsidRPr="00B005D8" w:rsidRDefault="00123FEE" w:rsidP="00123FEE">
      <w:pPr>
        <w:widowControl w:val="0"/>
        <w:autoSpaceDE w:val="0"/>
        <w:autoSpaceDN w:val="0"/>
        <w:adjustRightInd w:val="0"/>
        <w:ind w:firstLine="540"/>
        <w:rPr>
          <w:rFonts w:cs="Times New Roman"/>
          <w:szCs w:val="28"/>
        </w:rPr>
      </w:pPr>
      <w:r w:rsidRPr="00B005D8">
        <w:rPr>
          <w:rFonts w:cs="Times New Roman"/>
          <w:szCs w:val="28"/>
        </w:rPr>
        <w:t>При возможности около здания организуются парковочные места для автотранспорта. Доступ заявителей к парковочным местам является бесплатным.</w:t>
      </w:r>
    </w:p>
    <w:p w:rsidR="00123FEE" w:rsidRPr="00B005D8" w:rsidRDefault="00123FEE" w:rsidP="00123FEE">
      <w:pPr>
        <w:pStyle w:val="a7"/>
        <w:ind w:firstLine="709"/>
        <w:jc w:val="both"/>
        <w:rPr>
          <w:rFonts w:ascii="Times New Roman" w:hAnsi="Times New Roman"/>
          <w:color w:val="000000"/>
          <w:sz w:val="28"/>
          <w:szCs w:val="28"/>
          <w:shd w:val="clear" w:color="auto" w:fill="FFFFFF"/>
        </w:rPr>
      </w:pPr>
      <w:r w:rsidRPr="00B005D8">
        <w:rPr>
          <w:rFonts w:ascii="Times New Roman" w:hAnsi="Times New Roman"/>
          <w:color w:val="000000"/>
          <w:sz w:val="28"/>
          <w:szCs w:val="28"/>
          <w:shd w:val="clear" w:color="auto" w:fill="FFFFFF"/>
        </w:rPr>
        <w:t xml:space="preserve">Вход в здание администрации оборудуется пандусом, расширенным проходом, </w:t>
      </w:r>
      <w:proofErr w:type="gramStart"/>
      <w:r w:rsidRPr="00B005D8">
        <w:rPr>
          <w:rFonts w:ascii="Times New Roman" w:hAnsi="Times New Roman"/>
          <w:color w:val="000000"/>
          <w:sz w:val="28"/>
          <w:szCs w:val="28"/>
          <w:shd w:val="clear" w:color="auto" w:fill="FFFFFF"/>
        </w:rPr>
        <w:t>позволяющими</w:t>
      </w:r>
      <w:proofErr w:type="gramEnd"/>
      <w:r w:rsidRPr="00B005D8">
        <w:rPr>
          <w:rFonts w:ascii="Times New Roman" w:hAnsi="Times New Roman"/>
          <w:color w:val="000000"/>
          <w:sz w:val="28"/>
          <w:szCs w:val="28"/>
          <w:shd w:val="clear" w:color="auto" w:fill="FFFFFF"/>
        </w:rPr>
        <w:t xml:space="preserve"> обеспечить беспрепятственный доступ инвалидов, включая инвалидов, использующих кресла-коляски. Должностные лица администрации при необходимости сопровождают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w:t>
      </w:r>
    </w:p>
    <w:p w:rsidR="00123FEE" w:rsidRPr="00B005D8" w:rsidRDefault="00123FEE" w:rsidP="00123FEE">
      <w:pPr>
        <w:pStyle w:val="a7"/>
        <w:ind w:firstLine="709"/>
        <w:jc w:val="both"/>
        <w:rPr>
          <w:rFonts w:ascii="Times New Roman" w:hAnsi="Times New Roman"/>
          <w:sz w:val="28"/>
          <w:szCs w:val="28"/>
        </w:rPr>
      </w:pPr>
      <w:proofErr w:type="gramStart"/>
      <w:r w:rsidRPr="00B005D8">
        <w:rPr>
          <w:rFonts w:ascii="Times New Roman" w:hAnsi="Times New Roman"/>
          <w:sz w:val="28"/>
          <w:szCs w:val="28"/>
        </w:rPr>
        <w:t xml:space="preserve">Для заявителей – инвалидов, при необходимости, администрация поселения обеспечивает допуск в помещения, в которых оказывается муниципальная услуга, </w:t>
      </w:r>
      <w:proofErr w:type="spellStart"/>
      <w:r w:rsidRPr="00B005D8">
        <w:rPr>
          <w:rFonts w:ascii="Times New Roman" w:hAnsi="Times New Roman"/>
          <w:sz w:val="28"/>
          <w:szCs w:val="28"/>
        </w:rPr>
        <w:t>сурдопереводчика</w:t>
      </w:r>
      <w:proofErr w:type="spellEnd"/>
      <w:r w:rsidRPr="00B005D8">
        <w:rPr>
          <w:rFonts w:ascii="Times New Roman" w:hAnsi="Times New Roman"/>
          <w:sz w:val="28"/>
          <w:szCs w:val="28"/>
        </w:rPr>
        <w:t xml:space="preserve"> и </w:t>
      </w:r>
      <w:proofErr w:type="spellStart"/>
      <w:r w:rsidRPr="00B005D8">
        <w:rPr>
          <w:rFonts w:ascii="Times New Roman" w:hAnsi="Times New Roman"/>
          <w:sz w:val="28"/>
          <w:szCs w:val="28"/>
        </w:rPr>
        <w:t>тифлосурдопереводчика</w:t>
      </w:r>
      <w:proofErr w:type="spellEnd"/>
      <w:r w:rsidRPr="00B005D8">
        <w:rPr>
          <w:rFonts w:ascii="Times New Roman" w:hAnsi="Times New Roman"/>
          <w:sz w:val="28"/>
          <w:szCs w:val="28"/>
        </w:rPr>
        <w:t xml:space="preserve">, собаки-проводника при </w:t>
      </w:r>
      <w:r w:rsidRPr="00B005D8">
        <w:rPr>
          <w:rFonts w:ascii="Times New Roman" w:hAnsi="Times New Roman"/>
          <w:color w:val="000000"/>
          <w:sz w:val="28"/>
          <w:szCs w:val="28"/>
        </w:rPr>
        <w:t xml:space="preserve">наличии документа, подтверждающего ее специальное обучение и выдаваемого по </w:t>
      </w:r>
      <w:hyperlink r:id="rId8" w:history="1">
        <w:r w:rsidRPr="00B005D8">
          <w:rPr>
            <w:rFonts w:ascii="Times New Roman" w:hAnsi="Times New Roman"/>
            <w:color w:val="000000"/>
            <w:sz w:val="28"/>
            <w:szCs w:val="28"/>
          </w:rPr>
          <w:t>форме</w:t>
        </w:r>
      </w:hyperlink>
      <w:r w:rsidRPr="00B005D8">
        <w:rPr>
          <w:rFonts w:ascii="Times New Roman" w:hAnsi="Times New Roman"/>
          <w:color w:val="000000"/>
          <w:sz w:val="28"/>
          <w:szCs w:val="28"/>
        </w:rPr>
        <w:t xml:space="preserve"> и в </w:t>
      </w:r>
      <w:hyperlink r:id="rId9" w:history="1">
        <w:r w:rsidRPr="00B005D8">
          <w:rPr>
            <w:rFonts w:ascii="Times New Roman" w:hAnsi="Times New Roman"/>
            <w:color w:val="000000"/>
            <w:sz w:val="28"/>
            <w:szCs w:val="28"/>
          </w:rPr>
          <w:t>порядке</w:t>
        </w:r>
      </w:hyperlink>
      <w:r w:rsidRPr="00B005D8">
        <w:rPr>
          <w:rFonts w:ascii="Times New Roman" w:hAnsi="Times New Roman"/>
          <w:color w:val="000000"/>
          <w:sz w:val="28"/>
          <w:szCs w:val="28"/>
        </w:rPr>
        <w:t>, которые определяются федеральным органом исполнительной власти, осуществляющим</w:t>
      </w:r>
      <w:r w:rsidRPr="00B005D8">
        <w:rPr>
          <w:rFonts w:ascii="Times New Roman" w:hAnsi="Times New Roman"/>
          <w:sz w:val="28"/>
          <w:szCs w:val="28"/>
        </w:rPr>
        <w:t xml:space="preserve">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23FEE" w:rsidRPr="00B005D8" w:rsidRDefault="00123FEE" w:rsidP="00123FEE">
      <w:pPr>
        <w:pStyle w:val="a7"/>
        <w:ind w:firstLine="709"/>
        <w:jc w:val="both"/>
        <w:rPr>
          <w:rFonts w:ascii="Times New Roman" w:hAnsi="Times New Roman"/>
          <w:sz w:val="28"/>
          <w:szCs w:val="28"/>
        </w:rPr>
      </w:pPr>
      <w:proofErr w:type="gramStart"/>
      <w:r w:rsidRPr="00B005D8">
        <w:rPr>
          <w:rFonts w:ascii="Times New Roman" w:hAnsi="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w:t>
      </w:r>
      <w:proofErr w:type="gramEnd"/>
    </w:p>
    <w:p w:rsidR="00123FEE" w:rsidRPr="00B005D8" w:rsidRDefault="00123FEE" w:rsidP="00123FEE">
      <w:pPr>
        <w:pStyle w:val="a7"/>
        <w:ind w:firstLine="709"/>
        <w:jc w:val="both"/>
        <w:rPr>
          <w:rFonts w:ascii="Times New Roman" w:hAnsi="Times New Roman"/>
          <w:sz w:val="28"/>
          <w:szCs w:val="28"/>
        </w:rPr>
      </w:pPr>
      <w:r w:rsidRPr="00B005D8">
        <w:rPr>
          <w:rFonts w:ascii="Times New Roman" w:hAnsi="Times New Roman"/>
          <w:sz w:val="28"/>
          <w:szCs w:val="28"/>
        </w:rPr>
        <w:t>На информационных стендах размещаются следующие информационные материалы:</w:t>
      </w:r>
    </w:p>
    <w:p w:rsidR="00123FEE" w:rsidRPr="00B005D8" w:rsidRDefault="00123FEE" w:rsidP="00123FEE">
      <w:pPr>
        <w:pStyle w:val="a7"/>
        <w:ind w:firstLine="709"/>
        <w:jc w:val="both"/>
        <w:rPr>
          <w:rFonts w:ascii="Times New Roman" w:hAnsi="Times New Roman"/>
          <w:sz w:val="28"/>
          <w:szCs w:val="28"/>
        </w:rPr>
      </w:pPr>
      <w:r w:rsidRPr="00B005D8">
        <w:rPr>
          <w:rFonts w:ascii="Times New Roman" w:hAnsi="Times New Roman"/>
          <w:sz w:val="28"/>
          <w:szCs w:val="28"/>
        </w:rPr>
        <w:t>- порядок предоставления муниципальной услуги;</w:t>
      </w:r>
    </w:p>
    <w:p w:rsidR="00123FEE" w:rsidRPr="00B005D8" w:rsidRDefault="00123FEE" w:rsidP="00123FEE">
      <w:pPr>
        <w:pStyle w:val="a7"/>
        <w:ind w:firstLine="709"/>
        <w:jc w:val="both"/>
        <w:rPr>
          <w:rFonts w:ascii="Times New Roman" w:hAnsi="Times New Roman"/>
          <w:sz w:val="28"/>
          <w:szCs w:val="28"/>
        </w:rPr>
      </w:pPr>
      <w:r w:rsidRPr="00B005D8">
        <w:rPr>
          <w:rFonts w:ascii="Times New Roman" w:hAnsi="Times New Roman"/>
          <w:sz w:val="28"/>
          <w:szCs w:val="28"/>
        </w:rPr>
        <w:t>- сведения о месте нахождения и графике работы Администрации;</w:t>
      </w:r>
    </w:p>
    <w:p w:rsidR="00123FEE" w:rsidRPr="00B005D8" w:rsidRDefault="00123FEE" w:rsidP="00123FEE">
      <w:pPr>
        <w:pStyle w:val="a7"/>
        <w:ind w:firstLine="709"/>
        <w:jc w:val="both"/>
        <w:rPr>
          <w:rFonts w:ascii="Times New Roman" w:hAnsi="Times New Roman"/>
          <w:sz w:val="28"/>
          <w:szCs w:val="28"/>
        </w:rPr>
      </w:pPr>
      <w:r w:rsidRPr="00B005D8">
        <w:rPr>
          <w:rFonts w:ascii="Times New Roman" w:hAnsi="Times New Roman"/>
          <w:sz w:val="28"/>
          <w:szCs w:val="28"/>
        </w:rPr>
        <w:t>- справочные телефоны;</w:t>
      </w:r>
    </w:p>
    <w:p w:rsidR="00123FEE" w:rsidRPr="00B005D8" w:rsidRDefault="00123FEE" w:rsidP="00123FEE">
      <w:pPr>
        <w:pStyle w:val="a7"/>
        <w:ind w:firstLine="709"/>
        <w:jc w:val="both"/>
        <w:rPr>
          <w:rFonts w:ascii="Times New Roman" w:hAnsi="Times New Roman"/>
          <w:sz w:val="28"/>
          <w:szCs w:val="28"/>
        </w:rPr>
      </w:pPr>
      <w:r w:rsidRPr="00B005D8">
        <w:rPr>
          <w:rFonts w:ascii="Times New Roman" w:hAnsi="Times New Roman"/>
          <w:sz w:val="28"/>
          <w:szCs w:val="28"/>
        </w:rPr>
        <w:lastRenderedPageBreak/>
        <w:t>- адреса электронной почты и адреса Интернет-сайтов; рекомендуемая форма письменного обращения;</w:t>
      </w:r>
    </w:p>
    <w:p w:rsidR="00123FEE" w:rsidRPr="00B005D8" w:rsidRDefault="00123FEE" w:rsidP="00123FEE">
      <w:pPr>
        <w:pStyle w:val="a7"/>
        <w:ind w:firstLine="709"/>
        <w:jc w:val="both"/>
        <w:rPr>
          <w:rFonts w:ascii="Times New Roman" w:hAnsi="Times New Roman"/>
          <w:sz w:val="28"/>
          <w:szCs w:val="28"/>
        </w:rPr>
      </w:pPr>
      <w:r w:rsidRPr="00B005D8">
        <w:rPr>
          <w:rFonts w:ascii="Times New Roman" w:hAnsi="Times New Roman"/>
          <w:sz w:val="28"/>
          <w:szCs w:val="28"/>
        </w:rPr>
        <w:t>- перечень документов, необходимых для предоставления муниципальной услуги;</w:t>
      </w:r>
    </w:p>
    <w:p w:rsidR="00123FEE" w:rsidRPr="00B005D8" w:rsidRDefault="00123FEE" w:rsidP="00123FEE">
      <w:pPr>
        <w:pStyle w:val="a7"/>
        <w:ind w:firstLine="709"/>
        <w:jc w:val="both"/>
        <w:rPr>
          <w:rFonts w:ascii="Times New Roman" w:hAnsi="Times New Roman"/>
          <w:color w:val="000000"/>
          <w:sz w:val="28"/>
          <w:szCs w:val="28"/>
          <w:shd w:val="clear" w:color="auto" w:fill="FFFFFF"/>
        </w:rPr>
      </w:pPr>
      <w:r w:rsidRPr="00B005D8">
        <w:rPr>
          <w:rFonts w:ascii="Times New Roman" w:hAnsi="Times New Roman"/>
          <w:sz w:val="28"/>
          <w:szCs w:val="28"/>
        </w:rPr>
        <w:t>- информация о месте личного приема, а также об установленных для личного приема днях и часах.</w:t>
      </w:r>
    </w:p>
    <w:p w:rsidR="00123FEE" w:rsidRPr="00B005D8" w:rsidRDefault="00123FEE" w:rsidP="00123FEE">
      <w:pPr>
        <w:pStyle w:val="a7"/>
        <w:ind w:firstLine="709"/>
        <w:jc w:val="both"/>
        <w:rPr>
          <w:rFonts w:ascii="Times New Roman" w:hAnsi="Times New Roman"/>
          <w:color w:val="000000"/>
          <w:sz w:val="28"/>
          <w:szCs w:val="28"/>
          <w:shd w:val="clear" w:color="auto" w:fill="FFFFFF"/>
        </w:rPr>
      </w:pPr>
      <w:r w:rsidRPr="00B005D8">
        <w:rPr>
          <w:rFonts w:ascii="Times New Roman" w:hAnsi="Times New Roman"/>
          <w:sz w:val="28"/>
          <w:szCs w:val="28"/>
        </w:rPr>
        <w:t>Должностные лица администрации поселения должны оказывать необходимую помощь в ознакомлении с информацией об оказании муниципальной услуги инвалидам, имеющим стойкие расстройства функции зрения.</w:t>
      </w:r>
    </w:p>
    <w:p w:rsidR="00123FEE" w:rsidRPr="00B005D8" w:rsidRDefault="00123FEE" w:rsidP="00123FEE">
      <w:pPr>
        <w:pStyle w:val="a7"/>
        <w:ind w:firstLine="709"/>
        <w:jc w:val="both"/>
        <w:rPr>
          <w:rFonts w:ascii="Times New Roman" w:hAnsi="Times New Roman"/>
          <w:color w:val="000000"/>
          <w:sz w:val="28"/>
          <w:szCs w:val="28"/>
          <w:shd w:val="clear" w:color="auto" w:fill="FFFFFF"/>
        </w:rPr>
      </w:pPr>
      <w:r w:rsidRPr="00B005D8">
        <w:rPr>
          <w:rFonts w:ascii="Times New Roman" w:hAnsi="Times New Roman"/>
          <w:color w:val="000000"/>
          <w:sz w:val="28"/>
          <w:szCs w:val="28"/>
          <w:shd w:val="clear" w:color="auto" w:fill="FFFFFF"/>
        </w:rPr>
        <w:t>Прием заявителей-инвалидов осуществляется в специально выделенных для этих целей помещениях. Для удобства заявителей-инвалидов помещения для непосредственного взаимодействия должностных лиц и заявителей-инвалидов размещается на нижнем этаже здания администрации.</w:t>
      </w:r>
    </w:p>
    <w:p w:rsidR="003E370D" w:rsidRPr="00B005D8" w:rsidRDefault="00123FEE" w:rsidP="00123FEE">
      <w:pPr>
        <w:pStyle w:val="a7"/>
        <w:ind w:firstLine="709"/>
        <w:jc w:val="both"/>
        <w:rPr>
          <w:rFonts w:ascii="Times New Roman" w:hAnsi="Times New Roman"/>
          <w:color w:val="000000"/>
          <w:sz w:val="28"/>
          <w:szCs w:val="28"/>
          <w:shd w:val="clear" w:color="auto" w:fill="FFFFFF"/>
        </w:rPr>
      </w:pPr>
      <w:r w:rsidRPr="00B005D8">
        <w:rPr>
          <w:rFonts w:ascii="Times New Roman" w:hAnsi="Times New Roman"/>
          <w:sz w:val="28"/>
          <w:szCs w:val="28"/>
        </w:rPr>
        <w:t>Рабочие места уполномоченных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123FEE" w:rsidRPr="00B005D8" w:rsidRDefault="00123FEE" w:rsidP="00123FEE">
      <w:pPr>
        <w:widowControl w:val="0"/>
        <w:autoSpaceDE w:val="0"/>
        <w:autoSpaceDN w:val="0"/>
        <w:adjustRightInd w:val="0"/>
        <w:ind w:firstLine="540"/>
        <w:rPr>
          <w:rFonts w:cs="Times New Roman"/>
          <w:szCs w:val="28"/>
        </w:rPr>
      </w:pPr>
    </w:p>
    <w:p w:rsidR="003E370D" w:rsidRPr="00B005D8" w:rsidRDefault="003E370D">
      <w:pPr>
        <w:widowControl w:val="0"/>
        <w:autoSpaceDE w:val="0"/>
        <w:autoSpaceDN w:val="0"/>
        <w:adjustRightInd w:val="0"/>
        <w:jc w:val="center"/>
        <w:outlineLvl w:val="0"/>
        <w:rPr>
          <w:rFonts w:cs="Times New Roman"/>
          <w:szCs w:val="28"/>
        </w:rPr>
      </w:pPr>
      <w:r w:rsidRPr="00B005D8">
        <w:rPr>
          <w:rFonts w:cs="Times New Roman"/>
          <w:szCs w:val="28"/>
        </w:rPr>
        <w:t>2. Стандарт предоставления муниципальной услуги</w:t>
      </w:r>
    </w:p>
    <w:p w:rsidR="003E370D" w:rsidRPr="00B005D8" w:rsidRDefault="003E370D">
      <w:pPr>
        <w:widowControl w:val="0"/>
        <w:autoSpaceDE w:val="0"/>
        <w:autoSpaceDN w:val="0"/>
        <w:adjustRightInd w:val="0"/>
        <w:ind w:firstLine="540"/>
        <w:rPr>
          <w:rFonts w:cs="Times New Roman"/>
          <w:szCs w:val="28"/>
        </w:rPr>
      </w:pP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 Проведение работ по вырубке зеленых насаждений может проводиться в случаях:</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осуществления градостроительной деятельности в соответствии с действующим законодательством Российской Федерации;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проведения санитарных рубок и реконструкции зеленых насаждений;</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восстановления по заключению органов санитарно-эпидемиологического надзора нормативного светового режима в жилых и нежилых помещениях, затеняемых деревьями;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ликвидации аварийных и чрезвычайных ситуаций, ремонта подземных коммуникаций и капитальных инженерных сооружений.</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2.1.1. Наименование муниципальной услуги «Выдача разрешений на вырубку зеленых насаждений на территории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2.1.2. Муниципальная услуга предоставляется администрацией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(далее – администрация).</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2.1.3. </w:t>
      </w:r>
      <w:r w:rsidR="00123FEE" w:rsidRPr="00B005D8">
        <w:rPr>
          <w:rFonts w:ascii="Times New Roman" w:hAnsi="Times New Roman"/>
          <w:sz w:val="28"/>
          <w:szCs w:val="28"/>
        </w:rPr>
        <w:t>Конечным результатом предоставления муниципальной услуги является выдача заявителю порубочного билета и (или) разрешения на пересадку деревьев и кустарников</w:t>
      </w:r>
      <w:r w:rsidRPr="00B005D8">
        <w:rPr>
          <w:rFonts w:ascii="Times New Roman" w:hAnsi="Times New Roman"/>
          <w:sz w:val="28"/>
          <w:szCs w:val="28"/>
        </w:rPr>
        <w:t>.</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2.1.4. </w:t>
      </w:r>
      <w:proofErr w:type="gramStart"/>
      <w:r w:rsidRPr="00B005D8">
        <w:rPr>
          <w:rFonts w:ascii="Times New Roman" w:hAnsi="Times New Roman"/>
          <w:sz w:val="28"/>
          <w:szCs w:val="28"/>
        </w:rPr>
        <w:t xml:space="preserve">Предоставление муниципальной услуги осуществляется в соответствии с федеральными законами от 06 октября 2003 г. </w:t>
      </w:r>
      <w:hyperlink r:id="rId10" w:history="1">
        <w:r w:rsidRPr="00B005D8">
          <w:rPr>
            <w:rFonts w:ascii="Times New Roman" w:hAnsi="Times New Roman"/>
            <w:sz w:val="28"/>
            <w:szCs w:val="28"/>
          </w:rPr>
          <w:t>N 131-ФЗ</w:t>
        </w:r>
      </w:hyperlink>
      <w:r w:rsidRPr="00B005D8">
        <w:rPr>
          <w:rFonts w:ascii="Times New Roman" w:hAnsi="Times New Roman"/>
          <w:sz w:val="28"/>
          <w:szCs w:val="28"/>
        </w:rPr>
        <w:t xml:space="preserve"> "Об общих принципах организации местного самоуправления в Российской Федерации", от 02 мая 2006 г. </w:t>
      </w:r>
      <w:hyperlink r:id="rId11" w:history="1">
        <w:r w:rsidRPr="00B005D8">
          <w:rPr>
            <w:rFonts w:ascii="Times New Roman" w:hAnsi="Times New Roman"/>
            <w:sz w:val="28"/>
            <w:szCs w:val="28"/>
          </w:rPr>
          <w:t>N 59-ФЗ</w:t>
        </w:r>
      </w:hyperlink>
      <w:r w:rsidRPr="00B005D8">
        <w:rPr>
          <w:rFonts w:ascii="Times New Roman" w:hAnsi="Times New Roman"/>
          <w:sz w:val="28"/>
          <w:szCs w:val="28"/>
        </w:rPr>
        <w:t xml:space="preserve"> "О порядке рассмотрения обращений граждан Российской Федерации", </w:t>
      </w:r>
      <w:hyperlink r:id="rId12" w:history="1">
        <w:r w:rsidRPr="00B005D8">
          <w:rPr>
            <w:rFonts w:ascii="Times New Roman" w:hAnsi="Times New Roman"/>
            <w:sz w:val="28"/>
            <w:szCs w:val="28"/>
          </w:rPr>
          <w:t>Законом</w:t>
        </w:r>
      </w:hyperlink>
      <w:r w:rsidRPr="00B005D8">
        <w:rPr>
          <w:rFonts w:ascii="Times New Roman" w:hAnsi="Times New Roman"/>
          <w:sz w:val="28"/>
          <w:szCs w:val="28"/>
        </w:rPr>
        <w:t xml:space="preserve"> Волгоградской области от 07 </w:t>
      </w:r>
      <w:r w:rsidRPr="00B005D8">
        <w:rPr>
          <w:rFonts w:ascii="Times New Roman" w:hAnsi="Times New Roman"/>
          <w:sz w:val="28"/>
          <w:szCs w:val="28"/>
        </w:rPr>
        <w:lastRenderedPageBreak/>
        <w:t>декабря 2001 г. N 640-ОД "О защите зеленых насаждений в населенных пунктах Волгоградской области".</w:t>
      </w:r>
      <w:proofErr w:type="gramEnd"/>
    </w:p>
    <w:p w:rsidR="001B5D4D" w:rsidRPr="00B005D8" w:rsidRDefault="001B5D4D" w:rsidP="001B5D4D">
      <w:pPr>
        <w:widowControl w:val="0"/>
        <w:autoSpaceDE w:val="0"/>
        <w:autoSpaceDN w:val="0"/>
        <w:adjustRightInd w:val="0"/>
        <w:ind w:firstLine="540"/>
        <w:rPr>
          <w:rFonts w:cs="Times New Roman"/>
          <w:szCs w:val="28"/>
        </w:rPr>
      </w:pPr>
      <w:r w:rsidRPr="00B005D8">
        <w:rPr>
          <w:rFonts w:cs="Times New Roman"/>
          <w:szCs w:val="28"/>
        </w:rPr>
        <w:t>2.1.5. Муниципальная услуга предоставляется бесплатно.</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2.2. Время ожидания в очереди при подаче заявления о предоставлении муниципальной услуги (далее - заявление) и получении результата - не более трех часов.</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2.3. Заявление регистрируется в 3-дневный срок.</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2.4. Срок предоставления муниципальной услуги составляет </w:t>
      </w:r>
      <w:r w:rsidR="002657EA" w:rsidRPr="00B005D8">
        <w:rPr>
          <w:rFonts w:cs="Times New Roman"/>
          <w:szCs w:val="28"/>
        </w:rPr>
        <w:t>2</w:t>
      </w:r>
      <w:r w:rsidRPr="00B005D8">
        <w:rPr>
          <w:rFonts w:cs="Times New Roman"/>
          <w:szCs w:val="28"/>
        </w:rPr>
        <w:t>0 дней со дня регистрации заявления.</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2.5. Заявитель вправе отозвать свое заявление в любой момент рассмотрения, согласования или подготовки постановления, обратившись с соответствующим заявлением в администрацию.</w:t>
      </w:r>
    </w:p>
    <w:p w:rsidR="003E370D" w:rsidRPr="00B005D8" w:rsidRDefault="00711719">
      <w:pPr>
        <w:widowControl w:val="0"/>
        <w:autoSpaceDE w:val="0"/>
        <w:autoSpaceDN w:val="0"/>
        <w:adjustRightInd w:val="0"/>
        <w:ind w:firstLine="540"/>
        <w:rPr>
          <w:rFonts w:cs="Times New Roman"/>
          <w:szCs w:val="28"/>
        </w:rPr>
      </w:pPr>
      <w:r w:rsidRPr="00B005D8">
        <w:rPr>
          <w:rFonts w:cs="Times New Roman"/>
          <w:szCs w:val="28"/>
        </w:rPr>
        <w:t>2.6.</w:t>
      </w:r>
      <w:r w:rsidRPr="00B005D8">
        <w:rPr>
          <w:rFonts w:cs="Times New Roman"/>
          <w:b/>
          <w:szCs w:val="28"/>
        </w:rPr>
        <w:t xml:space="preserve"> </w:t>
      </w:r>
      <w:r w:rsidRPr="00B005D8">
        <w:rPr>
          <w:rFonts w:cs="Times New Roman"/>
          <w:szCs w:val="28"/>
        </w:rPr>
        <w:t>Основанием для начала предоставления муниципальной услуги является непосредственное обращение заявителя (с представлением комплекта документов, необходимых для получения муниципальной услуги) в письменной или электронной форме на имя главы сельского поселения. Также заявитель вправе обратиться за получением муниципальной услуги в Многофункциональный центр по предоставлению государственных и муниципальных услуг.</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2.7. В заявлении указываются:</w:t>
      </w:r>
    </w:p>
    <w:p w:rsidR="003E370D" w:rsidRPr="00B005D8" w:rsidRDefault="00AB6437">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фамилия, имя, отчество заявителя (физическое лицо, предприятие, учреждение, организация независимо от организационно-правовой формы);</w:t>
      </w:r>
    </w:p>
    <w:p w:rsidR="003E370D" w:rsidRPr="00B005D8" w:rsidRDefault="00AB6437">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место жительства заявителя;</w:t>
      </w:r>
    </w:p>
    <w:p w:rsidR="003E370D" w:rsidRPr="00B005D8" w:rsidRDefault="00AB6437">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место расположения предприятия, организации, учреждения;</w:t>
      </w:r>
    </w:p>
    <w:p w:rsidR="003E370D" w:rsidRPr="00B005D8" w:rsidRDefault="00AB6437">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наименование работ, которые необходимо выполнить;</w:t>
      </w:r>
    </w:p>
    <w:p w:rsidR="003E370D" w:rsidRPr="00B005D8" w:rsidRDefault="00AB6437">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адрес выполнения работ;</w:t>
      </w:r>
    </w:p>
    <w:p w:rsidR="003E370D" w:rsidRPr="00B005D8" w:rsidRDefault="00AB6437">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обоснование для проведения данного вида работ.</w:t>
      </w:r>
    </w:p>
    <w:p w:rsidR="00711719" w:rsidRPr="00B005D8" w:rsidRDefault="00711719" w:rsidP="00711719">
      <w:pPr>
        <w:pStyle w:val="a7"/>
        <w:ind w:firstLine="709"/>
        <w:jc w:val="both"/>
        <w:rPr>
          <w:rFonts w:ascii="Times New Roman" w:hAnsi="Times New Roman"/>
          <w:sz w:val="28"/>
          <w:szCs w:val="28"/>
        </w:rPr>
      </w:pPr>
      <w:r w:rsidRPr="00B005D8">
        <w:rPr>
          <w:rFonts w:ascii="Times New Roman" w:hAnsi="Times New Roman"/>
          <w:sz w:val="28"/>
          <w:szCs w:val="28"/>
        </w:rPr>
        <w:t>2.8. К заявлению прилагаются:</w:t>
      </w:r>
    </w:p>
    <w:p w:rsidR="00711719" w:rsidRPr="00B005D8" w:rsidRDefault="00711719" w:rsidP="00711719">
      <w:pPr>
        <w:pStyle w:val="a7"/>
        <w:ind w:firstLine="709"/>
        <w:jc w:val="both"/>
        <w:rPr>
          <w:rFonts w:ascii="Times New Roman" w:hAnsi="Times New Roman"/>
          <w:sz w:val="28"/>
          <w:szCs w:val="28"/>
          <w:u w:val="single"/>
        </w:rPr>
      </w:pPr>
      <w:r w:rsidRPr="00B005D8">
        <w:rPr>
          <w:rFonts w:ascii="Times New Roman" w:hAnsi="Times New Roman"/>
          <w:sz w:val="28"/>
          <w:szCs w:val="28"/>
        </w:rPr>
        <w:t>2.8.1. В случае осуществления градостроительной деятельности в соответствии с действующим законодательством Российской Федерации</w:t>
      </w:r>
      <w:r w:rsidRPr="00B005D8">
        <w:rPr>
          <w:rFonts w:ascii="Times New Roman" w:hAnsi="Times New Roman"/>
          <w:sz w:val="28"/>
          <w:szCs w:val="28"/>
          <w:u w:val="single"/>
        </w:rPr>
        <w:t>:</w:t>
      </w:r>
    </w:p>
    <w:p w:rsidR="00711719" w:rsidRPr="00B005D8" w:rsidRDefault="00711719" w:rsidP="00711719">
      <w:pPr>
        <w:widowControl w:val="0"/>
        <w:autoSpaceDE w:val="0"/>
        <w:autoSpaceDN w:val="0"/>
        <w:adjustRightInd w:val="0"/>
        <w:ind w:firstLine="540"/>
        <w:rPr>
          <w:rFonts w:cs="Times New Roman"/>
          <w:szCs w:val="28"/>
        </w:rPr>
      </w:pPr>
      <w:proofErr w:type="gramStart"/>
      <w:r w:rsidRPr="00B005D8">
        <w:rPr>
          <w:rFonts w:cs="Times New Roman"/>
          <w:szCs w:val="28"/>
        </w:rPr>
        <w:t xml:space="preserve">- документ, подтверждающий права на земельный участок (выписка из Единого государственного реестра </w:t>
      </w:r>
      <w:r w:rsidR="00C25652" w:rsidRPr="00B005D8">
        <w:rPr>
          <w:rFonts w:cs="Times New Roman"/>
          <w:szCs w:val="28"/>
        </w:rPr>
        <w:t>недвижимости</w:t>
      </w:r>
      <w:r w:rsidRPr="00B005D8">
        <w:rPr>
          <w:rFonts w:cs="Times New Roman"/>
          <w:szCs w:val="28"/>
        </w:rPr>
        <w:t>,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(либо представляется заявителем по собственной инициативе, либо представляется по каналам межведомственного взаимодействия);</w:t>
      </w:r>
      <w:proofErr w:type="gramEnd"/>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xml:space="preserve"> - разрешение на строительство (данный документ администрация сельского поселения либо имеет в своем распоряжении, либо запрашивает в порядке межведомственного взаимодействия);</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xml:space="preserve">- копия проектной документации места проведения работ (данный документ администрация сельского поселения либо имеет в своем распоряжении, либо запрашивает в порядке межведомственного взаимодействия); </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lastRenderedPageBreak/>
        <w:t>- схема попадающих под вырубку зеленых насаждений (является необходимым документов и представляется заявителем самостоятельно);</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проект посадки новых деревьев и кустарников (является необходимым документов и представляется заявителем самостоятельно).</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2.8.2. В случае проведения санитарных рубок и реконструкции зеленых насаждений:</w:t>
      </w:r>
    </w:p>
    <w:p w:rsidR="00711719" w:rsidRPr="00B005D8" w:rsidRDefault="00711719" w:rsidP="00711719">
      <w:pPr>
        <w:widowControl w:val="0"/>
        <w:autoSpaceDE w:val="0"/>
        <w:autoSpaceDN w:val="0"/>
        <w:adjustRightInd w:val="0"/>
        <w:ind w:firstLine="540"/>
        <w:rPr>
          <w:rFonts w:cs="Times New Roman"/>
          <w:szCs w:val="28"/>
        </w:rPr>
      </w:pPr>
      <w:proofErr w:type="gramStart"/>
      <w:r w:rsidRPr="00B005D8">
        <w:rPr>
          <w:rFonts w:cs="Times New Roman"/>
          <w:szCs w:val="28"/>
        </w:rPr>
        <w:t xml:space="preserve">- документ, подтверждающий права на земельный участок (выписка из Единого государственного реестра </w:t>
      </w:r>
      <w:r w:rsidR="00C25652" w:rsidRPr="00B005D8">
        <w:rPr>
          <w:rFonts w:cs="Times New Roman"/>
          <w:szCs w:val="28"/>
        </w:rPr>
        <w:t>недвижимости</w:t>
      </w:r>
      <w:r w:rsidRPr="00B005D8">
        <w:rPr>
          <w:rFonts w:cs="Times New Roman"/>
          <w:szCs w:val="28"/>
        </w:rPr>
        <w:t>,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(либо представляется заявителем по собственной инициативе, либо представляется по каналам межведомственного взаимодействия);</w:t>
      </w:r>
      <w:proofErr w:type="gramEnd"/>
    </w:p>
    <w:p w:rsidR="00711719" w:rsidRPr="00B005D8" w:rsidRDefault="00711719" w:rsidP="00711719">
      <w:pPr>
        <w:widowControl w:val="0"/>
        <w:autoSpaceDE w:val="0"/>
        <w:autoSpaceDN w:val="0"/>
        <w:adjustRightInd w:val="0"/>
        <w:ind w:firstLine="540"/>
        <w:rPr>
          <w:rFonts w:cs="Times New Roman"/>
          <w:szCs w:val="28"/>
        </w:rPr>
      </w:pPr>
      <w:proofErr w:type="gramStart"/>
      <w:r w:rsidRPr="00B005D8">
        <w:rPr>
          <w:rFonts w:cs="Times New Roman"/>
          <w:szCs w:val="28"/>
        </w:rPr>
        <w:t>- при рассмотрении заявлений физических лиц - собственников помещений многоквартирного дома положительное решение общего собрания собственников помещений многоквартирного дома на вырубку зеленых насаждений или необходимое количество подписей (более чем 50% собственников помещений в многоквартирном доме или их представителей.</w:t>
      </w:r>
      <w:proofErr w:type="gramEnd"/>
      <w:r w:rsidRPr="00B005D8">
        <w:rPr>
          <w:rFonts w:cs="Times New Roman"/>
          <w:szCs w:val="28"/>
        </w:rPr>
        <w:t xml:space="preserve"> </w:t>
      </w:r>
      <w:proofErr w:type="gramStart"/>
      <w:r w:rsidRPr="00B005D8">
        <w:rPr>
          <w:rFonts w:cs="Times New Roman"/>
          <w:szCs w:val="28"/>
        </w:rPr>
        <w:t>Данный документ является необходимым документов и представляется заявителем самостоятельно.);</w:t>
      </w:r>
      <w:proofErr w:type="gramEnd"/>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xml:space="preserve">- схема попадающих под вырубку зеленых насаждений (является необходимым документов и представляется заявителем самостоятельно); </w:t>
      </w:r>
    </w:p>
    <w:p w:rsidR="00711719" w:rsidRPr="00B005D8" w:rsidRDefault="00711719" w:rsidP="00711719">
      <w:pPr>
        <w:widowControl w:val="0"/>
        <w:autoSpaceDE w:val="0"/>
        <w:autoSpaceDN w:val="0"/>
        <w:adjustRightInd w:val="0"/>
        <w:ind w:firstLine="540"/>
        <w:rPr>
          <w:rFonts w:cs="Times New Roman"/>
          <w:szCs w:val="28"/>
        </w:rPr>
      </w:pPr>
      <w:proofErr w:type="gramStart"/>
      <w:r w:rsidRPr="00B005D8">
        <w:rPr>
          <w:rFonts w:cs="Times New Roman"/>
          <w:szCs w:val="28"/>
        </w:rPr>
        <w:t>- проект посадки новых деревьев и кустарников (в случае реконструкции зеленых насаждений.</w:t>
      </w:r>
      <w:proofErr w:type="gramEnd"/>
      <w:r w:rsidRPr="00B005D8">
        <w:rPr>
          <w:rFonts w:cs="Times New Roman"/>
          <w:szCs w:val="28"/>
        </w:rPr>
        <w:t xml:space="preserve"> </w:t>
      </w:r>
      <w:proofErr w:type="gramStart"/>
      <w:r w:rsidRPr="00B005D8">
        <w:rPr>
          <w:rFonts w:cs="Times New Roman"/>
          <w:szCs w:val="28"/>
        </w:rPr>
        <w:t>Данный документ является необходимым документов и представляется заявителем самостоятельно.).</w:t>
      </w:r>
      <w:proofErr w:type="gramEnd"/>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2.8.3. В случае восстановления по заключению органов санитарно-эпидемиологического надзора нормативного светового режима в жилых и нежилых помещениях, затеняемых деревьями:</w:t>
      </w:r>
    </w:p>
    <w:p w:rsidR="00711719" w:rsidRPr="00B005D8" w:rsidRDefault="00711719" w:rsidP="00711719">
      <w:pPr>
        <w:widowControl w:val="0"/>
        <w:autoSpaceDE w:val="0"/>
        <w:autoSpaceDN w:val="0"/>
        <w:adjustRightInd w:val="0"/>
        <w:ind w:firstLine="540"/>
        <w:rPr>
          <w:rFonts w:cs="Times New Roman"/>
          <w:szCs w:val="28"/>
        </w:rPr>
      </w:pPr>
      <w:proofErr w:type="gramStart"/>
      <w:r w:rsidRPr="00B005D8">
        <w:rPr>
          <w:rFonts w:cs="Times New Roman"/>
          <w:szCs w:val="28"/>
        </w:rPr>
        <w:t xml:space="preserve">- документ, подтверждающий права на земельный участок (выписка из Единого государственного реестра </w:t>
      </w:r>
      <w:r w:rsidR="00C25652" w:rsidRPr="00B005D8">
        <w:rPr>
          <w:rFonts w:cs="Times New Roman"/>
          <w:szCs w:val="28"/>
        </w:rPr>
        <w:t>недвижимости</w:t>
      </w:r>
      <w:r w:rsidRPr="00B005D8">
        <w:rPr>
          <w:rFonts w:cs="Times New Roman"/>
          <w:szCs w:val="28"/>
        </w:rPr>
        <w:t xml:space="preserve">,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(либо представляется заявителем по собственной инициативе, либо представляется по каналам межведомственного взаимодействия); </w:t>
      </w:r>
      <w:proofErr w:type="gramEnd"/>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заключение органов санитарно-эпидемиологического надзора о восстановлении нормативного светового режима в жилых и нежилых помещениях, затеняемых деревьями (является необходимым документов и представляется заявителем самостоятельно);</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xml:space="preserve">- схема попадающих под вырубку зеленых насаждений (является необходимым документов и представляется заявителем самостоятельно). </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2.8.4. В случае ликвидации аварийных и чрезвычайных ситуаций, ремонта подземных коммуникаций и капитальных инженерных сооружений:</w:t>
      </w:r>
    </w:p>
    <w:p w:rsidR="003E370D" w:rsidRPr="00B005D8" w:rsidRDefault="00711719" w:rsidP="00711719">
      <w:pPr>
        <w:widowControl w:val="0"/>
        <w:autoSpaceDE w:val="0"/>
        <w:autoSpaceDN w:val="0"/>
        <w:adjustRightInd w:val="0"/>
        <w:ind w:firstLine="540"/>
        <w:rPr>
          <w:rFonts w:cs="Times New Roman"/>
          <w:szCs w:val="28"/>
        </w:rPr>
      </w:pPr>
      <w:bookmarkStart w:id="1" w:name="Par72"/>
      <w:bookmarkEnd w:id="1"/>
      <w:r w:rsidRPr="00B005D8">
        <w:rPr>
          <w:rFonts w:cs="Times New Roman"/>
          <w:szCs w:val="28"/>
        </w:rPr>
        <w:lastRenderedPageBreak/>
        <w:t>- схема попадающих под вырубку зеленых насаждений (является необходимым документов и представляется заявителем самостоятельно).</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2.9. Письменные заявления рассматриваются специалистами администрации в течение </w:t>
      </w:r>
      <w:r w:rsidR="00D32459" w:rsidRPr="00B005D8">
        <w:rPr>
          <w:rFonts w:cs="Times New Roman"/>
          <w:szCs w:val="28"/>
        </w:rPr>
        <w:t>2</w:t>
      </w:r>
      <w:r w:rsidRPr="00B005D8">
        <w:rPr>
          <w:rFonts w:cs="Times New Roman"/>
          <w:szCs w:val="28"/>
        </w:rPr>
        <w:t>0 дней со дня регистрации письменного заявления в порядке, установленном действующим законодательством Российской Федерации.</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2.10. Письменный ответ, содержащий результаты рассмотрения заявления, направляется заявителю не позднее </w:t>
      </w:r>
      <w:r w:rsidR="00D32459" w:rsidRPr="00B005D8">
        <w:rPr>
          <w:rFonts w:cs="Times New Roman"/>
          <w:szCs w:val="28"/>
        </w:rPr>
        <w:t>2</w:t>
      </w:r>
      <w:r w:rsidRPr="00B005D8">
        <w:rPr>
          <w:rFonts w:cs="Times New Roman"/>
          <w:szCs w:val="28"/>
        </w:rPr>
        <w:t>0 дней со дня регистрации письменного заявления. Постановление может быть вручено лично заявителю (представителю заявителя при представлении доверенности).</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2.11. Ответ на заявление не дается в случае, если в письменном заявлении не указаны фамилия гражданина, направившего заявление, и почтовый адрес, по которому должен быть направлен ответ; содержатся нецензурные</w:t>
      </w:r>
      <w:r w:rsidR="00C25652" w:rsidRPr="00B005D8">
        <w:rPr>
          <w:rFonts w:cs="Times New Roman"/>
          <w:szCs w:val="28"/>
        </w:rPr>
        <w:t>,</w:t>
      </w:r>
      <w:r w:rsidRPr="00B005D8">
        <w:rPr>
          <w:rFonts w:cs="Times New Roman"/>
          <w:szCs w:val="28"/>
        </w:rPr>
        <w:t xml:space="preserve"> либо оскорбительные выражения, угрозы жизни, здоровью и имуществу специалистов администрации, если текст письменного заявления не поддается прочтению.</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2.12. В заявлении, поступившем в администрацию или должностному лицу администрации в форме электронного документа (далее - электронное заявление), в обязательном порядке указываются сведения, предусмотренные </w:t>
      </w:r>
      <w:hyperlink w:anchor="Par72" w:history="1">
        <w:r w:rsidRPr="00B005D8">
          <w:rPr>
            <w:rFonts w:cs="Times New Roman"/>
            <w:szCs w:val="28"/>
          </w:rPr>
          <w:t>пунктом 2.7 раздела 2</w:t>
        </w:r>
      </w:hyperlink>
      <w:r w:rsidRPr="00B005D8">
        <w:rPr>
          <w:rFonts w:cs="Times New Roman"/>
          <w:szCs w:val="28"/>
        </w:rPr>
        <w:t xml:space="preserve"> настоящего административного регламента. Если ответ должен быть направлен в форме электронного документа, дополнительно указывается адрес электронной почты.</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2.13. К электронному заявлению в обязательном порядке в электронной форме прилагаются документы, предусмотренные </w:t>
      </w:r>
      <w:hyperlink w:anchor="Par79" w:history="1">
        <w:r w:rsidRPr="00B005D8">
          <w:rPr>
            <w:rFonts w:cs="Times New Roman"/>
            <w:szCs w:val="28"/>
          </w:rPr>
          <w:t>пунктом 2.8 раздела 2</w:t>
        </w:r>
      </w:hyperlink>
      <w:r w:rsidRPr="00B005D8">
        <w:rPr>
          <w:rFonts w:cs="Times New Roman"/>
          <w:szCs w:val="28"/>
        </w:rPr>
        <w:t xml:space="preserve"> настоящего административного регламента.</w:t>
      </w:r>
    </w:p>
    <w:p w:rsidR="003E370D" w:rsidRPr="00B005D8" w:rsidRDefault="003E370D">
      <w:pPr>
        <w:widowControl w:val="0"/>
        <w:autoSpaceDE w:val="0"/>
        <w:autoSpaceDN w:val="0"/>
        <w:adjustRightInd w:val="0"/>
        <w:ind w:firstLine="540"/>
        <w:rPr>
          <w:rFonts w:cs="Times New Roman"/>
          <w:szCs w:val="28"/>
        </w:rPr>
      </w:pPr>
      <w:bookmarkStart w:id="2" w:name="Par79"/>
      <w:bookmarkEnd w:id="2"/>
      <w:r w:rsidRPr="00B005D8">
        <w:rPr>
          <w:rFonts w:cs="Times New Roman"/>
          <w:szCs w:val="28"/>
        </w:rPr>
        <w:t>2.14. Электронное заявление распечатывается, и дальнейшая работа ведется с ним как с письменным заявлением в соответствии с настоящим административным регламентом.</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2.15. Основания для отказа в приеме документов:</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отсутствие заявления;</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заявление, по форме и (или) содержанию не соответствующее требованиям действующего законодательства Российской Федерации.</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2.16. Основания для отказа в предоставлении муниципальной услуги: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 xml:space="preserve">отсутствие у заявителя </w:t>
      </w:r>
      <w:r w:rsidR="00711719" w:rsidRPr="00B005D8">
        <w:rPr>
          <w:rFonts w:cs="Times New Roman"/>
          <w:szCs w:val="28"/>
        </w:rPr>
        <w:t>права</w:t>
      </w:r>
      <w:r w:rsidR="003E370D" w:rsidRPr="00B005D8">
        <w:rPr>
          <w:rFonts w:cs="Times New Roman"/>
          <w:szCs w:val="28"/>
        </w:rPr>
        <w:t xml:space="preserve"> на получение муниципальной услуги;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представление заявителем документов, по форме и содержанию не соответствующих требованиям действующего законодательства Российской Федерации;</w:t>
      </w:r>
    </w:p>
    <w:p w:rsidR="003E370D" w:rsidRPr="00B005D8" w:rsidRDefault="00A34C43">
      <w:pPr>
        <w:widowControl w:val="0"/>
        <w:autoSpaceDE w:val="0"/>
        <w:autoSpaceDN w:val="0"/>
        <w:adjustRightInd w:val="0"/>
        <w:ind w:firstLine="540"/>
        <w:rPr>
          <w:rFonts w:cs="Times New Roman"/>
          <w:szCs w:val="28"/>
        </w:rPr>
      </w:pPr>
      <w:r w:rsidRPr="00B005D8">
        <w:rPr>
          <w:rFonts w:cs="Times New Roman"/>
          <w:szCs w:val="28"/>
        </w:rPr>
        <w:t xml:space="preserve">- </w:t>
      </w:r>
      <w:r w:rsidR="003E370D" w:rsidRPr="00B005D8">
        <w:rPr>
          <w:rFonts w:cs="Times New Roman"/>
          <w:szCs w:val="28"/>
        </w:rPr>
        <w:t xml:space="preserve">отсутствие одного или нескольких документов, необходимых для предоставления муниципальной услуги (в соответствии с </w:t>
      </w:r>
      <w:hyperlink w:anchor="Par79" w:history="1">
        <w:r w:rsidR="003E370D" w:rsidRPr="00B005D8">
          <w:rPr>
            <w:rFonts w:cs="Times New Roman"/>
            <w:szCs w:val="28"/>
          </w:rPr>
          <w:t>пунктом 2.8 раздела 2</w:t>
        </w:r>
      </w:hyperlink>
      <w:r w:rsidR="003E370D" w:rsidRPr="00B005D8">
        <w:rPr>
          <w:rFonts w:cs="Times New Roman"/>
          <w:szCs w:val="28"/>
        </w:rPr>
        <w:t xml:space="preserve"> настоящего ад</w:t>
      </w:r>
      <w:r w:rsidR="001A6682" w:rsidRPr="00B005D8">
        <w:rPr>
          <w:rFonts w:cs="Times New Roman"/>
          <w:szCs w:val="28"/>
        </w:rPr>
        <w:t>министративного регламента).</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2.17. Проведение работ по вырубке зеленых насаждений производится на основа</w:t>
      </w:r>
      <w:r w:rsidR="001A6682" w:rsidRPr="00B005D8">
        <w:rPr>
          <w:rFonts w:cs="Times New Roman"/>
          <w:szCs w:val="28"/>
        </w:rPr>
        <w:t>нии постановления администрации</w:t>
      </w:r>
      <w:r w:rsidRPr="00B005D8">
        <w:rPr>
          <w:rFonts w:cs="Times New Roman"/>
          <w:szCs w:val="28"/>
        </w:rPr>
        <w:t xml:space="preserve"> при наличии акта на вырубку зеленых насаждений, подписанного членами комиссии, утвержденного глав</w:t>
      </w:r>
      <w:r w:rsidR="001A6682" w:rsidRPr="00B005D8">
        <w:rPr>
          <w:rFonts w:cs="Times New Roman"/>
          <w:szCs w:val="28"/>
        </w:rPr>
        <w:t>ой</w:t>
      </w:r>
      <w:r w:rsidRPr="00B005D8">
        <w:rPr>
          <w:rFonts w:cs="Times New Roman"/>
          <w:szCs w:val="28"/>
        </w:rPr>
        <w:t xml:space="preserve"> </w:t>
      </w:r>
      <w:r w:rsidR="00732AB3" w:rsidRPr="00B005D8">
        <w:rPr>
          <w:rFonts w:cs="Times New Roman"/>
          <w:szCs w:val="28"/>
        </w:rPr>
        <w:t>сельского поселения</w:t>
      </w:r>
      <w:r w:rsidRPr="00B005D8">
        <w:rPr>
          <w:rFonts w:cs="Times New Roman"/>
          <w:szCs w:val="28"/>
        </w:rPr>
        <w:t xml:space="preserve">. Акт на вырубку зеленых насаждений составляется на основании акта обследования зеленых насаждений, подписанного членами </w:t>
      </w:r>
      <w:r w:rsidRPr="00B005D8">
        <w:rPr>
          <w:rFonts w:cs="Times New Roman"/>
          <w:szCs w:val="28"/>
        </w:rPr>
        <w:lastRenderedPageBreak/>
        <w:t>комиссии.</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2.18. При аварийных ситуациях на объектах инженерных коммуникаций, требующих безотлагательного проведения ремонтных работ, вынужденная вырубка зеленых насаждений в охранной зоне инженерных коммуникаций допускается без предварительного оформления разрешительных документов с последующим их оформлением в пятидневный срок по факту вырубки ответственным производителем работ, который несет ответственность за полноту и объективность вынужденной вырубки.</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2.19. Вопросы вырубки зеленых насаждений на территори</w:t>
      </w:r>
      <w:r w:rsidR="001A6682" w:rsidRPr="00B005D8">
        <w:rPr>
          <w:rFonts w:cs="Times New Roman"/>
          <w:szCs w:val="28"/>
        </w:rPr>
        <w:t>и</w:t>
      </w:r>
      <w:r w:rsidR="00982932" w:rsidRPr="00B005D8">
        <w:rPr>
          <w:rFonts w:cs="Times New Roman"/>
          <w:szCs w:val="28"/>
        </w:rPr>
        <w:t xml:space="preserve"> </w:t>
      </w:r>
      <w:r w:rsidR="00B005D8">
        <w:rPr>
          <w:rFonts w:cs="Times New Roman"/>
          <w:szCs w:val="28"/>
        </w:rPr>
        <w:t>Нижнедобринского</w:t>
      </w:r>
      <w:r w:rsidR="00732AB3" w:rsidRPr="00B005D8">
        <w:rPr>
          <w:rFonts w:cs="Times New Roman"/>
          <w:szCs w:val="28"/>
        </w:rPr>
        <w:t xml:space="preserve"> сельского поселения</w:t>
      </w:r>
      <w:r w:rsidR="00982932" w:rsidRPr="00B005D8">
        <w:rPr>
          <w:rFonts w:cs="Times New Roman"/>
          <w:szCs w:val="28"/>
        </w:rPr>
        <w:t xml:space="preserve"> </w:t>
      </w:r>
      <w:r w:rsidRPr="00B005D8">
        <w:rPr>
          <w:rFonts w:cs="Times New Roman"/>
          <w:szCs w:val="28"/>
        </w:rPr>
        <w:t xml:space="preserve"> рассматриваются комиссией.</w:t>
      </w:r>
    </w:p>
    <w:p w:rsidR="00711719" w:rsidRPr="00B005D8" w:rsidRDefault="003E370D" w:rsidP="00711719">
      <w:pPr>
        <w:widowControl w:val="0"/>
        <w:autoSpaceDE w:val="0"/>
        <w:autoSpaceDN w:val="0"/>
        <w:adjustRightInd w:val="0"/>
        <w:ind w:firstLine="540"/>
        <w:rPr>
          <w:rFonts w:cs="Times New Roman"/>
          <w:szCs w:val="28"/>
        </w:rPr>
      </w:pPr>
      <w:r w:rsidRPr="00B005D8">
        <w:rPr>
          <w:rFonts w:cs="Times New Roman"/>
          <w:szCs w:val="28"/>
        </w:rPr>
        <w:t xml:space="preserve">2.20. Состав комиссии утверждается постановлением главы </w:t>
      </w:r>
      <w:r w:rsidR="000B1C75" w:rsidRPr="00B005D8">
        <w:rPr>
          <w:rFonts w:cs="Times New Roman"/>
          <w:szCs w:val="28"/>
        </w:rPr>
        <w:t>сельского поселения</w:t>
      </w:r>
      <w:r w:rsidR="00E85E62" w:rsidRPr="00B005D8">
        <w:rPr>
          <w:rFonts w:cs="Times New Roman"/>
          <w:szCs w:val="28"/>
        </w:rPr>
        <w:t>.</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2.21. Требования к удобству и комфорту мест предоставления муниципальной услуги.</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xml:space="preserve">Здание администрации </w:t>
      </w:r>
      <w:r w:rsidR="00B005D8">
        <w:rPr>
          <w:rFonts w:cs="Times New Roman"/>
          <w:szCs w:val="28"/>
        </w:rPr>
        <w:t>Нижнедобринского</w:t>
      </w:r>
      <w:r w:rsidRPr="00B005D8">
        <w:rPr>
          <w:rFonts w:cs="Times New Roman"/>
          <w:szCs w:val="28"/>
        </w:rPr>
        <w:t xml:space="preserve"> сельского поселения должно быть оборудовано информационной табличкой (вывеской) с указанием наименования, местонахождения и юридического адреса, режима работы администрации. Места информирования, предназначенные для ознакомления потребителей муниципальной услуги с информационными материалами, оборудуются информационными стендами.</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Для ожидания приема заинтересованным лицам должны отводиться места, оборудованные стульями, столами для возможности оформления документов. На столах должны находиться писчая бумага, бланки заявлений и канцелярские принадлежности (шариковые ручки) в количестве, достаточном для оформления документов заинтересованным лицом.</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Рабочие места уполномоченных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2.22. Показатели доступности и качества муниципальных услуг.</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Показателями оценки доступности муниципальной услуги являются:</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транспортная доступность к местам предоставления муниципальной услуги;</w:t>
      </w:r>
    </w:p>
    <w:p w:rsidR="00711719" w:rsidRPr="00B005D8" w:rsidRDefault="00711719" w:rsidP="00711719">
      <w:pPr>
        <w:widowControl w:val="0"/>
        <w:autoSpaceDE w:val="0"/>
        <w:autoSpaceDN w:val="0"/>
        <w:adjustRightInd w:val="0"/>
        <w:ind w:firstLine="540"/>
        <w:rPr>
          <w:rFonts w:cs="Times New Roman"/>
          <w:szCs w:val="28"/>
        </w:rPr>
      </w:pPr>
      <w:r w:rsidRPr="00B005D8">
        <w:rPr>
          <w:rFonts w:cs="Times New Roman"/>
          <w:szCs w:val="28"/>
        </w:rPr>
        <w:t>- размещение информации о порядке предоставления муниципальной услуги в едином портале государственных и муниципальных услуг;</w:t>
      </w:r>
    </w:p>
    <w:p w:rsidR="00711719" w:rsidRPr="00B005D8" w:rsidRDefault="00D32459" w:rsidP="00711719">
      <w:pPr>
        <w:widowControl w:val="0"/>
        <w:autoSpaceDE w:val="0"/>
        <w:autoSpaceDN w:val="0"/>
        <w:adjustRightInd w:val="0"/>
        <w:ind w:firstLine="540"/>
        <w:rPr>
          <w:rFonts w:cs="Times New Roman"/>
          <w:szCs w:val="28"/>
        </w:rPr>
      </w:pPr>
      <w:r w:rsidRPr="00B005D8">
        <w:rPr>
          <w:rFonts w:cs="Times New Roman"/>
          <w:szCs w:val="28"/>
        </w:rPr>
        <w:t xml:space="preserve">- размещение информации о порядке предоставления муниципальной услуги на информационных стендах администрации </w:t>
      </w:r>
      <w:r w:rsidR="00B005D8">
        <w:rPr>
          <w:rFonts w:cs="Times New Roman"/>
          <w:szCs w:val="28"/>
        </w:rPr>
        <w:t>Нижнедобринского</w:t>
      </w:r>
      <w:r w:rsidRPr="00B005D8">
        <w:rPr>
          <w:rFonts w:cs="Times New Roman"/>
          <w:szCs w:val="28"/>
        </w:rPr>
        <w:t xml:space="preserve"> сельского поселения и в сети Интернет на информационно-справочном портале комплексной информационной системы «Электронное правительство Волгоградской области»  </w:t>
      </w:r>
      <w:hyperlink r:id="rId13" w:history="1">
        <w:r w:rsidRPr="00B005D8">
          <w:rPr>
            <w:rStyle w:val="a8"/>
            <w:rFonts w:cs="Times New Roman"/>
            <w:szCs w:val="28"/>
            <w:lang w:val="en-US"/>
          </w:rPr>
          <w:t>http</w:t>
        </w:r>
        <w:r w:rsidRPr="00B005D8">
          <w:rPr>
            <w:rStyle w:val="a8"/>
            <w:rFonts w:cs="Times New Roman"/>
            <w:szCs w:val="28"/>
          </w:rPr>
          <w:t>://</w:t>
        </w:r>
        <w:proofErr w:type="spellStart"/>
        <w:r w:rsidRPr="00B005D8">
          <w:rPr>
            <w:rStyle w:val="a8"/>
            <w:rFonts w:cs="Times New Roman"/>
            <w:szCs w:val="28"/>
            <w:lang w:val="en-US"/>
          </w:rPr>
          <w:t>kamyshinskij</w:t>
        </w:r>
        <w:proofErr w:type="spellEnd"/>
        <w:r w:rsidRPr="00B005D8">
          <w:rPr>
            <w:rStyle w:val="a8"/>
            <w:rFonts w:cs="Times New Roman"/>
            <w:szCs w:val="28"/>
          </w:rPr>
          <w:t>.</w:t>
        </w:r>
        <w:proofErr w:type="spellStart"/>
        <w:r w:rsidRPr="00B005D8">
          <w:rPr>
            <w:rStyle w:val="a8"/>
            <w:rFonts w:cs="Times New Roman"/>
            <w:szCs w:val="28"/>
            <w:lang w:val="en-US"/>
          </w:rPr>
          <w:t>volgograd</w:t>
        </w:r>
        <w:proofErr w:type="spellEnd"/>
        <w:r w:rsidRPr="00B005D8">
          <w:rPr>
            <w:rStyle w:val="a8"/>
            <w:rFonts w:cs="Times New Roman"/>
            <w:szCs w:val="28"/>
          </w:rPr>
          <w:t>.</w:t>
        </w:r>
        <w:proofErr w:type="spellStart"/>
        <w:r w:rsidRPr="00B005D8">
          <w:rPr>
            <w:rStyle w:val="a8"/>
            <w:rFonts w:cs="Times New Roman"/>
            <w:szCs w:val="28"/>
            <w:lang w:val="en-US"/>
          </w:rPr>
          <w:t>ru</w:t>
        </w:r>
        <w:proofErr w:type="spellEnd"/>
        <w:r w:rsidRPr="00B005D8">
          <w:rPr>
            <w:rStyle w:val="a8"/>
            <w:rFonts w:cs="Times New Roman"/>
            <w:szCs w:val="28"/>
          </w:rPr>
          <w:t>/</w:t>
        </w:r>
        <w:r w:rsidRPr="00B005D8">
          <w:rPr>
            <w:rStyle w:val="a8"/>
            <w:rFonts w:cs="Times New Roman"/>
            <w:szCs w:val="28"/>
            <w:lang w:val="en-US"/>
          </w:rPr>
          <w:t>folder</w:t>
        </w:r>
        <w:r w:rsidRPr="00B005D8">
          <w:rPr>
            <w:rStyle w:val="a8"/>
            <w:rFonts w:cs="Times New Roman"/>
            <w:szCs w:val="28"/>
          </w:rPr>
          <w:t>_16/</w:t>
        </w:r>
      </w:hyperlink>
      <w:r w:rsidRPr="00B005D8">
        <w:rPr>
          <w:rFonts w:cs="Times New Roman"/>
          <w:szCs w:val="28"/>
        </w:rPr>
        <w:t>;</w:t>
      </w:r>
      <w:r w:rsidR="00711719" w:rsidRPr="00B005D8">
        <w:rPr>
          <w:rFonts w:cs="Times New Roman"/>
          <w:szCs w:val="28"/>
        </w:rPr>
        <w:t xml:space="preserve"> </w:t>
      </w:r>
    </w:p>
    <w:p w:rsidR="00711719" w:rsidRPr="00B005D8" w:rsidRDefault="00711719" w:rsidP="00711719">
      <w:pPr>
        <w:pStyle w:val="a7"/>
        <w:ind w:firstLine="709"/>
        <w:jc w:val="both"/>
        <w:rPr>
          <w:rFonts w:ascii="Times New Roman" w:hAnsi="Times New Roman"/>
          <w:sz w:val="28"/>
          <w:szCs w:val="28"/>
        </w:rPr>
      </w:pPr>
      <w:r w:rsidRPr="00B005D8">
        <w:rPr>
          <w:rFonts w:ascii="Times New Roman" w:hAnsi="Times New Roman"/>
          <w:sz w:val="28"/>
          <w:szCs w:val="28"/>
        </w:rPr>
        <w:t>Показателями оценки качества предоставления муниципальной услуги являются:</w:t>
      </w:r>
    </w:p>
    <w:p w:rsidR="00711719" w:rsidRPr="00B005D8" w:rsidRDefault="00711719" w:rsidP="00711719">
      <w:pPr>
        <w:pStyle w:val="a7"/>
        <w:ind w:firstLine="709"/>
        <w:jc w:val="both"/>
        <w:rPr>
          <w:rFonts w:ascii="Times New Roman" w:hAnsi="Times New Roman"/>
          <w:sz w:val="28"/>
          <w:szCs w:val="28"/>
        </w:rPr>
      </w:pPr>
      <w:r w:rsidRPr="00B005D8">
        <w:rPr>
          <w:rFonts w:ascii="Times New Roman" w:hAnsi="Times New Roman"/>
          <w:sz w:val="28"/>
          <w:szCs w:val="28"/>
        </w:rPr>
        <w:t>- соблюдение срока предоставления муниципальной услуги;</w:t>
      </w:r>
    </w:p>
    <w:p w:rsidR="00711719" w:rsidRPr="00B005D8" w:rsidRDefault="00711719" w:rsidP="00711719">
      <w:pPr>
        <w:pStyle w:val="a7"/>
        <w:ind w:firstLine="709"/>
        <w:jc w:val="both"/>
        <w:rPr>
          <w:rFonts w:ascii="Times New Roman" w:hAnsi="Times New Roman"/>
          <w:sz w:val="28"/>
          <w:szCs w:val="28"/>
        </w:rPr>
      </w:pPr>
      <w:r w:rsidRPr="00B005D8">
        <w:rPr>
          <w:rFonts w:ascii="Times New Roman" w:hAnsi="Times New Roman"/>
          <w:sz w:val="28"/>
          <w:szCs w:val="28"/>
        </w:rPr>
        <w:lastRenderedPageBreak/>
        <w:t>- соблюдение сроков ожидания в очереди при предоставлении муниципальной услуги;</w:t>
      </w:r>
    </w:p>
    <w:p w:rsidR="0038037C" w:rsidRPr="00B005D8" w:rsidRDefault="00711719" w:rsidP="00711719">
      <w:pPr>
        <w:pStyle w:val="a7"/>
        <w:ind w:firstLine="709"/>
        <w:jc w:val="both"/>
        <w:rPr>
          <w:rFonts w:ascii="Times New Roman" w:hAnsi="Times New Roman"/>
          <w:sz w:val="28"/>
          <w:szCs w:val="28"/>
        </w:rPr>
      </w:pPr>
      <w:r w:rsidRPr="00B005D8">
        <w:rPr>
          <w:rFonts w:ascii="Times New Roman" w:hAnsi="Times New Roman"/>
          <w:sz w:val="28"/>
          <w:szCs w:val="28"/>
        </w:rPr>
        <w:t>- отсутствие поданных в установленном порядке жалоб на решения или действия (бездействия), принятые или осуществленные при предоставлении муниципальной услуги.</w:t>
      </w:r>
    </w:p>
    <w:p w:rsidR="00711719" w:rsidRPr="00B005D8" w:rsidRDefault="00711719">
      <w:pPr>
        <w:widowControl w:val="0"/>
        <w:autoSpaceDE w:val="0"/>
        <w:autoSpaceDN w:val="0"/>
        <w:adjustRightInd w:val="0"/>
        <w:jc w:val="center"/>
        <w:outlineLvl w:val="0"/>
        <w:rPr>
          <w:rFonts w:cs="Times New Roman"/>
          <w:szCs w:val="28"/>
        </w:rPr>
      </w:pPr>
    </w:p>
    <w:p w:rsidR="00711719" w:rsidRPr="00B005D8" w:rsidRDefault="00711719" w:rsidP="00711719">
      <w:pPr>
        <w:autoSpaceDE w:val="0"/>
        <w:autoSpaceDN w:val="0"/>
        <w:adjustRightInd w:val="0"/>
        <w:ind w:firstLine="540"/>
        <w:jc w:val="center"/>
        <w:outlineLvl w:val="0"/>
        <w:rPr>
          <w:rFonts w:cs="Times New Roman"/>
          <w:szCs w:val="28"/>
        </w:rPr>
      </w:pPr>
      <w:r w:rsidRPr="00B005D8">
        <w:rPr>
          <w:rFonts w:cs="Times New Roman"/>
          <w:szCs w:val="28"/>
        </w:rPr>
        <w:t>3. Административные процедуры.</w:t>
      </w:r>
    </w:p>
    <w:p w:rsidR="00711719" w:rsidRPr="00B005D8" w:rsidRDefault="00711719" w:rsidP="00711719">
      <w:pPr>
        <w:autoSpaceDE w:val="0"/>
        <w:autoSpaceDN w:val="0"/>
        <w:adjustRightInd w:val="0"/>
        <w:ind w:firstLine="540"/>
        <w:jc w:val="center"/>
        <w:outlineLvl w:val="0"/>
        <w:rPr>
          <w:rFonts w:cs="Times New Roman"/>
          <w:b/>
          <w:szCs w:val="28"/>
        </w:rPr>
      </w:pPr>
    </w:p>
    <w:p w:rsidR="00711719" w:rsidRPr="00B005D8" w:rsidRDefault="00711719" w:rsidP="00711719">
      <w:pPr>
        <w:autoSpaceDE w:val="0"/>
        <w:autoSpaceDN w:val="0"/>
        <w:adjustRightInd w:val="0"/>
        <w:ind w:firstLine="540"/>
        <w:outlineLvl w:val="0"/>
        <w:rPr>
          <w:rFonts w:cs="Times New Roman"/>
          <w:szCs w:val="28"/>
        </w:rPr>
      </w:pPr>
      <w:r w:rsidRPr="00B005D8">
        <w:rPr>
          <w:rFonts w:cs="Times New Roman"/>
          <w:szCs w:val="28"/>
        </w:rPr>
        <w:t>3.1. Последовательность действий при предоставлении муниципальной услуги</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Предоставление муниципальной услуги включает в себя следующие административные процедуры:</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 прием заявлений о выдаче разрешений на вырубку зеленых насаждений;</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 рассмотрение заявления и выдача разрешений на вырубку зеленых насаждений или отказ в выдаче таких разрешений.</w:t>
      </w:r>
    </w:p>
    <w:p w:rsidR="00711719" w:rsidRPr="00B005D8" w:rsidRDefault="00711719" w:rsidP="00711719">
      <w:pPr>
        <w:autoSpaceDE w:val="0"/>
        <w:autoSpaceDN w:val="0"/>
        <w:adjustRightInd w:val="0"/>
        <w:ind w:firstLine="540"/>
        <w:outlineLvl w:val="0"/>
        <w:rPr>
          <w:rFonts w:cs="Times New Roman"/>
          <w:szCs w:val="28"/>
        </w:rPr>
      </w:pPr>
      <w:r w:rsidRPr="00B005D8">
        <w:rPr>
          <w:rFonts w:cs="Times New Roman"/>
          <w:szCs w:val="28"/>
        </w:rPr>
        <w:t>3.2. Прием заявлений о выдаче разрешений на вырубку зеленых насаждений</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Началом выполнения административной процедуры является поступление в администрацию сельского поселения заявления о выдаче разрешения на вырубку зеленых насаждений с приложением документов, предусмотренных настоящим регламентом.</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3.2.1. При поступлении заявления по почте должностное лицо, ответственное за предоставление муниципальной услуги, вносит соответствующие записи в журнал входящей корреспонденции с указанием входящего номера и даты регистрации. Передает поступившее заявление главе сельского поселения на рассмотрение.</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Максимальный срок выполнения действия составляет не более 1 рабочего дня.</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 xml:space="preserve">3.2.2. При личном обращении получателя муниципальной услуги с заявлением должностное лицо, ответственное за предоставление муниципальной услуги, проверяет соблюдение требований к оформлению заявления согласно </w:t>
      </w:r>
      <w:hyperlink r:id="rId14" w:history="1">
        <w:r w:rsidRPr="00B005D8">
          <w:rPr>
            <w:rFonts w:cs="Times New Roman"/>
            <w:szCs w:val="28"/>
          </w:rPr>
          <w:t>п. 2.7,</w:t>
        </w:r>
      </w:hyperlink>
      <w:r w:rsidRPr="00B005D8">
        <w:rPr>
          <w:rFonts w:cs="Times New Roman"/>
          <w:szCs w:val="28"/>
        </w:rPr>
        <w:t xml:space="preserve"> 2.8 настоящего регламента, регистрирует заявление в журнале входящей корреспонденции, выдает заявителю расписку в получении документов. Должностное лицо, ответственное за предоставление муниципальной услуги, передает поступившее заявление главе сельского поселения на рассмотрение. </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Максимальный срок выполнения действия составляет не более 1 рабочего дня.</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3.2.3. Заявление получателями муниципальной услуги может быть подано в электронном в</w:t>
      </w:r>
      <w:r w:rsidR="00B2737D" w:rsidRPr="00B005D8">
        <w:rPr>
          <w:rFonts w:cs="Times New Roman"/>
          <w:szCs w:val="28"/>
        </w:rPr>
        <w:t>иде на адрес электронной почты администрации</w:t>
      </w:r>
      <w:r w:rsidRPr="00B005D8">
        <w:rPr>
          <w:rFonts w:cs="Times New Roman"/>
          <w:szCs w:val="28"/>
        </w:rPr>
        <w:t>.</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Должностное лицо, ответственное за предоставление муниципальной услуги, проверяет соблюдение требований к оформлению заявления, поступившего в электронном виде:</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lastRenderedPageBreak/>
        <w:t xml:space="preserve">- в случае их несоблюдения направляет заявителю по электронной почте мотивированный отказ в рассмотрении электронного обращения (запроса) в соответствии с </w:t>
      </w:r>
      <w:hyperlink r:id="rId15" w:history="1">
        <w:r w:rsidRPr="00B005D8">
          <w:rPr>
            <w:rFonts w:cs="Times New Roman"/>
            <w:szCs w:val="28"/>
          </w:rPr>
          <w:t>пунктом 2.15</w:t>
        </w:r>
      </w:hyperlink>
      <w:r w:rsidRPr="00B005D8">
        <w:rPr>
          <w:rFonts w:cs="Times New Roman"/>
          <w:szCs w:val="28"/>
        </w:rPr>
        <w:t xml:space="preserve"> настоящего регламента;</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 xml:space="preserve">- при соблюдении требований распечатывает полученное электронное обращение, вносит соответствующие записи в книгу регистрации входящей корреспонденции, на электронный адрес заявителя направляет уведомление о приеме обращения с указанием номера и даты его регистрации. Передает распечатанное электронное обращение главе сельского поселения на рассмотрение. </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Максимальный срок выполнения действия составляет не более 1 рабочего дня.</w:t>
      </w:r>
    </w:p>
    <w:p w:rsidR="00711719" w:rsidRPr="00B005D8" w:rsidRDefault="00711719" w:rsidP="00711719">
      <w:pPr>
        <w:autoSpaceDE w:val="0"/>
        <w:autoSpaceDN w:val="0"/>
        <w:adjustRightInd w:val="0"/>
        <w:ind w:firstLine="540"/>
        <w:outlineLvl w:val="0"/>
        <w:rPr>
          <w:rFonts w:cs="Times New Roman"/>
          <w:szCs w:val="28"/>
        </w:rPr>
      </w:pPr>
      <w:r w:rsidRPr="00B005D8">
        <w:rPr>
          <w:rFonts w:cs="Times New Roman"/>
          <w:szCs w:val="28"/>
        </w:rPr>
        <w:t>3.3. Рассмотрение заявления и выдача разрешений на вырубку зеленых насаждений или отказ в выдаче таких разрешений.</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Основанием для начала процедуры является поступление документов главе сельского поселения.</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В десятидневный срок с момента регистрации заявления глава сельского поселения назначает заседание комиссии для рассмотрения заявления и принятия решения. Состав комиссии утверждается постановлением администрации сельского поселения.</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Комиссия изучает поступившее заявление о выдаче разрешения на вырубку зеленых насаждений, осуществляет комиссионный выезд на земельный участок с целью определения количественного и породного состава зеленых насаждений, попадающих в зону вырубки согласно существующим границам земельного участка. По результатам обследования составляется акт обследования зеленых насаждений, акт о вырубке зеленых насаждений.</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Комиссия принимает решение о разрешении или об отказе в вырубке деревьев и кустарников на земельном участке в целом или отдельных зеленых насаждений в предусмотренных действующим законодательством случаях.</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При принятии решения об отказе в вырубке зеленых насаждений комиссией в течение 5 (пяти) рабочих дней готовится мотивированное заключение с указанием причин отказа и передается в администрацию сельского поселения. В трехдневный срок с момента поступления в администрацию заключения комиссии, должностное лицо, ответственное за предоставление муниципальной услуги, готовит уведомление об отказе, передает на подпись главе сельского поселения и направляет его заявителю.</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В случае разрешения вырубки зеленых насаждений комиссия в течение 5 (пяти) рабочих дней направляет протокол заседания комиссии в администрацию поселения для выдачи разрешения на вырубку заявителю.</w:t>
      </w:r>
    </w:p>
    <w:p w:rsidR="00711719" w:rsidRPr="00B005D8" w:rsidRDefault="00711719" w:rsidP="00711719">
      <w:pPr>
        <w:autoSpaceDE w:val="0"/>
        <w:autoSpaceDN w:val="0"/>
        <w:adjustRightInd w:val="0"/>
        <w:ind w:firstLine="540"/>
        <w:rPr>
          <w:rFonts w:cs="Times New Roman"/>
          <w:szCs w:val="28"/>
        </w:rPr>
      </w:pPr>
      <w:r w:rsidRPr="00B005D8">
        <w:rPr>
          <w:rFonts w:cs="Times New Roman"/>
          <w:szCs w:val="28"/>
        </w:rPr>
        <w:t>В случае необходимости вырубки деревьев и кустарников при ликвидации аварийных и чрезвычайных ситуаций, в том числе ремонте подземных коммуникаций и капитальных инженерных сооружений, комиссия собирается на заседание не позднее дня, следующего за днем регистрации заявления.</w:t>
      </w:r>
    </w:p>
    <w:p w:rsidR="003E370D" w:rsidRPr="00B005D8" w:rsidRDefault="002657EA" w:rsidP="00711719">
      <w:pPr>
        <w:widowControl w:val="0"/>
        <w:autoSpaceDE w:val="0"/>
        <w:autoSpaceDN w:val="0"/>
        <w:adjustRightInd w:val="0"/>
        <w:ind w:firstLine="540"/>
        <w:rPr>
          <w:rFonts w:cs="Times New Roman"/>
          <w:szCs w:val="28"/>
        </w:rPr>
      </w:pPr>
      <w:r w:rsidRPr="00B005D8">
        <w:rPr>
          <w:rFonts w:cs="Times New Roman"/>
          <w:szCs w:val="28"/>
        </w:rPr>
        <w:t>Максимальный срок выдачи заявителю разрешения о вырубке зеленых насаждений или об отказе в вырубке зеленых насаждений составляет 20 дней.</w:t>
      </w:r>
    </w:p>
    <w:p w:rsidR="00B22DB3" w:rsidRPr="00B005D8" w:rsidRDefault="00B22DB3">
      <w:pPr>
        <w:widowControl w:val="0"/>
        <w:autoSpaceDE w:val="0"/>
        <w:autoSpaceDN w:val="0"/>
        <w:adjustRightInd w:val="0"/>
        <w:jc w:val="center"/>
        <w:outlineLvl w:val="0"/>
        <w:rPr>
          <w:rFonts w:cs="Times New Roman"/>
          <w:szCs w:val="28"/>
        </w:rPr>
      </w:pPr>
    </w:p>
    <w:p w:rsidR="003E370D" w:rsidRPr="00B005D8" w:rsidRDefault="003E370D">
      <w:pPr>
        <w:widowControl w:val="0"/>
        <w:autoSpaceDE w:val="0"/>
        <w:autoSpaceDN w:val="0"/>
        <w:adjustRightInd w:val="0"/>
        <w:jc w:val="center"/>
        <w:outlineLvl w:val="0"/>
        <w:rPr>
          <w:rFonts w:cs="Times New Roman"/>
          <w:szCs w:val="28"/>
        </w:rPr>
      </w:pPr>
      <w:r w:rsidRPr="00B005D8">
        <w:rPr>
          <w:rFonts w:cs="Times New Roman"/>
          <w:szCs w:val="28"/>
        </w:rPr>
        <w:lastRenderedPageBreak/>
        <w:t xml:space="preserve">4. Формы </w:t>
      </w:r>
      <w:proofErr w:type="gramStart"/>
      <w:r w:rsidRPr="00B005D8">
        <w:rPr>
          <w:rFonts w:cs="Times New Roman"/>
          <w:szCs w:val="28"/>
        </w:rPr>
        <w:t>контроля за</w:t>
      </w:r>
      <w:proofErr w:type="gramEnd"/>
      <w:r w:rsidRPr="00B005D8">
        <w:rPr>
          <w:rFonts w:cs="Times New Roman"/>
          <w:szCs w:val="28"/>
        </w:rPr>
        <w:t xml:space="preserve"> исполнением</w:t>
      </w:r>
    </w:p>
    <w:p w:rsidR="003E370D" w:rsidRPr="00B005D8" w:rsidRDefault="003E370D">
      <w:pPr>
        <w:widowControl w:val="0"/>
        <w:autoSpaceDE w:val="0"/>
        <w:autoSpaceDN w:val="0"/>
        <w:adjustRightInd w:val="0"/>
        <w:jc w:val="center"/>
        <w:rPr>
          <w:rFonts w:cs="Times New Roman"/>
          <w:szCs w:val="28"/>
        </w:rPr>
      </w:pPr>
      <w:r w:rsidRPr="00B005D8">
        <w:rPr>
          <w:rFonts w:cs="Times New Roman"/>
          <w:szCs w:val="28"/>
        </w:rPr>
        <w:t>административного регламента</w:t>
      </w:r>
    </w:p>
    <w:p w:rsidR="003E370D" w:rsidRPr="00B005D8" w:rsidRDefault="003E370D">
      <w:pPr>
        <w:widowControl w:val="0"/>
        <w:autoSpaceDE w:val="0"/>
        <w:autoSpaceDN w:val="0"/>
        <w:adjustRightInd w:val="0"/>
        <w:ind w:firstLine="540"/>
        <w:rPr>
          <w:rFonts w:cs="Times New Roman"/>
          <w:szCs w:val="28"/>
        </w:rPr>
      </w:pP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4.1. Текущий </w:t>
      </w:r>
      <w:proofErr w:type="gramStart"/>
      <w:r w:rsidRPr="00B005D8">
        <w:rPr>
          <w:rFonts w:cs="Times New Roman"/>
          <w:szCs w:val="28"/>
        </w:rPr>
        <w:t>контроль за</w:t>
      </w:r>
      <w:proofErr w:type="gramEnd"/>
      <w:r w:rsidRPr="00B005D8">
        <w:rPr>
          <w:rFonts w:cs="Times New Roman"/>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 </w:t>
      </w:r>
      <w:r w:rsidR="00975A02" w:rsidRPr="00B005D8">
        <w:rPr>
          <w:rFonts w:cs="Times New Roman"/>
          <w:szCs w:val="28"/>
        </w:rPr>
        <w:t xml:space="preserve">главы </w:t>
      </w:r>
      <w:r w:rsidR="000B1C75" w:rsidRPr="00B005D8">
        <w:rPr>
          <w:rFonts w:cs="Times New Roman"/>
          <w:szCs w:val="28"/>
        </w:rPr>
        <w:t>сельского поселения</w:t>
      </w:r>
      <w:r w:rsidR="00975A02" w:rsidRPr="00B005D8">
        <w:rPr>
          <w:rFonts w:cs="Times New Roman"/>
          <w:szCs w:val="28"/>
        </w:rPr>
        <w:t>.</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4.2. Текущий контроль осуществляется путем проведения проверок соблюдения и исполне</w:t>
      </w:r>
      <w:r w:rsidR="00975A02" w:rsidRPr="00B005D8">
        <w:rPr>
          <w:rFonts w:cs="Times New Roman"/>
          <w:szCs w:val="28"/>
        </w:rPr>
        <w:t>ния специалистами администрации</w:t>
      </w:r>
      <w:r w:rsidRPr="00B005D8">
        <w:rPr>
          <w:rFonts w:cs="Times New Roman"/>
          <w:szCs w:val="28"/>
        </w:rPr>
        <w:t xml:space="preserve"> положений настоящего административного регламента.</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4.3. </w:t>
      </w:r>
      <w:proofErr w:type="gramStart"/>
      <w:r w:rsidRPr="00B005D8">
        <w:rPr>
          <w:rFonts w:cs="Times New Roman"/>
          <w:szCs w:val="28"/>
        </w:rPr>
        <w:t>Контроль за</w:t>
      </w:r>
      <w:proofErr w:type="gramEnd"/>
      <w:r w:rsidRPr="00B005D8">
        <w:rPr>
          <w:rFonts w:cs="Times New Roman"/>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специалис</w:t>
      </w:r>
      <w:r w:rsidR="00975A02" w:rsidRPr="00B005D8">
        <w:rPr>
          <w:rFonts w:cs="Times New Roman"/>
          <w:szCs w:val="28"/>
        </w:rPr>
        <w:t>тов администрации</w:t>
      </w:r>
      <w:r w:rsidRPr="00B005D8">
        <w:rPr>
          <w:rFonts w:cs="Times New Roman"/>
          <w:szCs w:val="28"/>
        </w:rPr>
        <w:t>.</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4.4. По результатам контроля осуществляется привлечение виновных лиц к ответственности в соответствии с действующим законодательством Российской Федерации.</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 xml:space="preserve">4.5. Проверки полноты и качества предоставления муниципальной услуги осуществляются на основании распоряжения главы </w:t>
      </w:r>
      <w:r w:rsidR="000B1C75" w:rsidRPr="00B005D8">
        <w:rPr>
          <w:rFonts w:cs="Times New Roman"/>
          <w:szCs w:val="28"/>
        </w:rPr>
        <w:t>сельского поселения</w:t>
      </w:r>
      <w:r w:rsidRPr="00B005D8">
        <w:rPr>
          <w:rFonts w:cs="Times New Roman"/>
          <w:szCs w:val="28"/>
        </w:rPr>
        <w:t>.</w:t>
      </w:r>
    </w:p>
    <w:p w:rsidR="003E370D" w:rsidRPr="00B005D8" w:rsidRDefault="003E370D">
      <w:pPr>
        <w:widowControl w:val="0"/>
        <w:autoSpaceDE w:val="0"/>
        <w:autoSpaceDN w:val="0"/>
        <w:adjustRightInd w:val="0"/>
        <w:ind w:firstLine="540"/>
        <w:rPr>
          <w:rFonts w:cs="Times New Roman"/>
          <w:szCs w:val="28"/>
        </w:rPr>
      </w:pPr>
      <w:r w:rsidRPr="00B005D8">
        <w:rPr>
          <w:rFonts w:cs="Times New Roman"/>
          <w:szCs w:val="28"/>
        </w:rPr>
        <w:t>4.6.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3E370D" w:rsidRPr="00B005D8" w:rsidRDefault="003E370D">
      <w:pPr>
        <w:widowControl w:val="0"/>
        <w:autoSpaceDE w:val="0"/>
        <w:autoSpaceDN w:val="0"/>
        <w:adjustRightInd w:val="0"/>
        <w:ind w:firstLine="540"/>
        <w:rPr>
          <w:rFonts w:cs="Times New Roman"/>
          <w:szCs w:val="28"/>
        </w:rPr>
      </w:pPr>
    </w:p>
    <w:p w:rsidR="001B5D4D" w:rsidRPr="00B005D8" w:rsidRDefault="001B5D4D" w:rsidP="001B5D4D">
      <w:pPr>
        <w:pStyle w:val="a7"/>
        <w:jc w:val="center"/>
        <w:rPr>
          <w:rFonts w:ascii="Times New Roman" w:hAnsi="Times New Roman"/>
          <w:b/>
          <w:sz w:val="28"/>
          <w:szCs w:val="28"/>
        </w:rPr>
      </w:pPr>
      <w:r w:rsidRPr="00B005D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B5D4D" w:rsidRPr="00B005D8" w:rsidRDefault="001B5D4D" w:rsidP="001B5D4D">
      <w:pPr>
        <w:pStyle w:val="a7"/>
        <w:jc w:val="both"/>
        <w:rPr>
          <w:rFonts w:ascii="Times New Roman" w:hAnsi="Times New Roman"/>
          <w:sz w:val="28"/>
          <w:szCs w:val="28"/>
        </w:rPr>
      </w:pPr>
      <w:r w:rsidRPr="00B005D8">
        <w:rPr>
          <w:rFonts w:ascii="Times New Roman" w:hAnsi="Times New Roman"/>
          <w:sz w:val="28"/>
          <w:szCs w:val="28"/>
        </w:rPr>
        <w:t xml:space="preserve">            5.1. Заявитель может обратиться с жалобой в следующих случаях:</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5.1.1. нарушение срока регистрации запроса заявителя о предоставлении муниципальной услуги;</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5.1.2. нарушение срока предоставления муниципальной услуги;</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5.1.3.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5.1.4.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B5D4D" w:rsidRPr="00B005D8" w:rsidRDefault="001B5D4D" w:rsidP="001B5D4D">
      <w:pPr>
        <w:pStyle w:val="a7"/>
        <w:ind w:firstLine="709"/>
        <w:jc w:val="both"/>
        <w:rPr>
          <w:rFonts w:ascii="Times New Roman" w:hAnsi="Times New Roman"/>
          <w:sz w:val="28"/>
          <w:szCs w:val="28"/>
        </w:rPr>
      </w:pPr>
      <w:proofErr w:type="gramStart"/>
      <w:r w:rsidRPr="00B005D8">
        <w:rPr>
          <w:rFonts w:ascii="Times New Roman" w:hAnsi="Times New Roman"/>
          <w:sz w:val="28"/>
          <w:szCs w:val="28"/>
        </w:rP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lastRenderedPageBreak/>
        <w:t>5.1.6.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B5D4D" w:rsidRPr="00B005D8" w:rsidRDefault="001B5D4D" w:rsidP="001B5D4D">
      <w:pPr>
        <w:pStyle w:val="a7"/>
        <w:ind w:firstLine="709"/>
        <w:jc w:val="both"/>
        <w:rPr>
          <w:rFonts w:ascii="Times New Roman" w:hAnsi="Times New Roman"/>
          <w:sz w:val="28"/>
          <w:szCs w:val="28"/>
        </w:rPr>
      </w:pPr>
      <w:proofErr w:type="gramStart"/>
      <w:r w:rsidRPr="00B005D8">
        <w:rPr>
          <w:rFonts w:ascii="Times New Roman" w:hAnsi="Times New Roman"/>
          <w:sz w:val="28"/>
          <w:szCs w:val="28"/>
        </w:rPr>
        <w:t xml:space="preserve">5.1.7. отказ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предоставляющей муниципальную услугу, должностного лица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 5.2. Жалоба подается в письменной форме на бумажном носителе, в электронной форме в администрацию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предоставляющую муниципальную услугу. Жалобы на решения, принятые главой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рассматриваются непосредственно главой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5.4. Особенности подачи и рассмотрения жалоб на решения и действия (бездействие)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должностных лиц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муниципальных служащих.</w:t>
      </w:r>
    </w:p>
    <w:p w:rsidR="001B5D4D" w:rsidRPr="00B005D8" w:rsidRDefault="001B5D4D" w:rsidP="001B5D4D">
      <w:pPr>
        <w:ind w:firstLine="709"/>
        <w:rPr>
          <w:rFonts w:cs="Times New Roman"/>
          <w:szCs w:val="28"/>
        </w:rPr>
      </w:pPr>
      <w:r w:rsidRPr="00B005D8">
        <w:rPr>
          <w:rFonts w:cs="Times New Roman"/>
          <w:szCs w:val="28"/>
        </w:rPr>
        <w:t>5.4.1. Жалоба должна содержать:</w:t>
      </w:r>
    </w:p>
    <w:p w:rsidR="001B5D4D" w:rsidRPr="00B005D8" w:rsidRDefault="001B5D4D" w:rsidP="001B5D4D">
      <w:pPr>
        <w:ind w:firstLine="709"/>
        <w:rPr>
          <w:rFonts w:cs="Times New Roman"/>
          <w:szCs w:val="28"/>
        </w:rPr>
      </w:pPr>
      <w:r w:rsidRPr="00B005D8">
        <w:rPr>
          <w:rFonts w:cs="Times New Roman"/>
          <w:szCs w:val="28"/>
        </w:rPr>
        <w:t>а) наименование администрации, должностного лица администрации, предоставляющего муниципальную услугу, либо муниципального служащего, решения и действия (бездействие) которых обжалуются;</w:t>
      </w:r>
    </w:p>
    <w:p w:rsidR="001B5D4D" w:rsidRPr="00B005D8" w:rsidRDefault="001B5D4D" w:rsidP="001B5D4D">
      <w:pPr>
        <w:ind w:firstLine="709"/>
        <w:rPr>
          <w:rFonts w:cs="Times New Roman"/>
          <w:szCs w:val="28"/>
        </w:rPr>
      </w:pPr>
      <w:proofErr w:type="gramStart"/>
      <w:r w:rsidRPr="00B005D8">
        <w:rPr>
          <w:rFonts w:cs="Times New Roman"/>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5D4D" w:rsidRPr="00B005D8" w:rsidRDefault="001B5D4D" w:rsidP="001B5D4D">
      <w:pPr>
        <w:ind w:firstLine="709"/>
        <w:rPr>
          <w:rFonts w:cs="Times New Roman"/>
          <w:szCs w:val="28"/>
        </w:rPr>
      </w:pPr>
      <w:r w:rsidRPr="00B005D8">
        <w:rPr>
          <w:rFonts w:cs="Times New Roman"/>
          <w:szCs w:val="28"/>
        </w:rPr>
        <w:t xml:space="preserve">в) сведения об обжалуемых решениях и действиях (бездействии) администрации </w:t>
      </w:r>
      <w:r w:rsidR="00B005D8">
        <w:rPr>
          <w:rFonts w:cs="Times New Roman"/>
          <w:szCs w:val="28"/>
        </w:rPr>
        <w:t>Нижнедобринского</w:t>
      </w:r>
      <w:r w:rsidRPr="00B005D8">
        <w:rPr>
          <w:rFonts w:cs="Times New Roman"/>
          <w:szCs w:val="28"/>
        </w:rPr>
        <w:t xml:space="preserve"> сельского поселения, должностного лица администрации </w:t>
      </w:r>
      <w:r w:rsidR="00B005D8">
        <w:rPr>
          <w:rFonts w:cs="Times New Roman"/>
          <w:szCs w:val="28"/>
        </w:rPr>
        <w:t>Нижнедобринского</w:t>
      </w:r>
      <w:r w:rsidRPr="00B005D8">
        <w:rPr>
          <w:rFonts w:cs="Times New Roman"/>
          <w:szCs w:val="28"/>
        </w:rPr>
        <w:t xml:space="preserve"> сельского поселения, либо муниципального служащего;</w:t>
      </w:r>
    </w:p>
    <w:p w:rsidR="001B5D4D" w:rsidRPr="00B005D8" w:rsidRDefault="001B5D4D" w:rsidP="001B5D4D">
      <w:pPr>
        <w:ind w:firstLine="709"/>
        <w:rPr>
          <w:rFonts w:cs="Times New Roman"/>
          <w:szCs w:val="28"/>
        </w:rPr>
      </w:pPr>
      <w:r w:rsidRPr="00B005D8">
        <w:rPr>
          <w:rFonts w:cs="Times New Roman"/>
          <w:szCs w:val="28"/>
        </w:rPr>
        <w:t xml:space="preserve">г)  доводы, на основании которых заявитель не согласен с решением и действием (бездействием) администрации </w:t>
      </w:r>
      <w:r w:rsidR="00B005D8">
        <w:rPr>
          <w:rFonts w:cs="Times New Roman"/>
          <w:szCs w:val="28"/>
        </w:rPr>
        <w:t>Нижнедобринского</w:t>
      </w:r>
      <w:r w:rsidRPr="00B005D8">
        <w:rPr>
          <w:rFonts w:cs="Times New Roman"/>
          <w:szCs w:val="28"/>
        </w:rPr>
        <w:t xml:space="preserve"> сельского поселения, должностного лица администрации </w:t>
      </w:r>
      <w:r w:rsidR="00B005D8">
        <w:rPr>
          <w:rFonts w:cs="Times New Roman"/>
          <w:szCs w:val="28"/>
        </w:rPr>
        <w:t>Нижнедобринского</w:t>
      </w:r>
      <w:r w:rsidRPr="00B005D8">
        <w:rPr>
          <w:rFonts w:cs="Times New Roman"/>
          <w:szCs w:val="28"/>
        </w:rPr>
        <w:t xml:space="preserve"> сельского поселения,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lastRenderedPageBreak/>
        <w:t xml:space="preserve">5.4.2. </w:t>
      </w:r>
      <w:proofErr w:type="gramStart"/>
      <w:r w:rsidRPr="00B005D8">
        <w:rPr>
          <w:rFonts w:ascii="Times New Roman" w:hAnsi="Times New Roman"/>
          <w:sz w:val="28"/>
          <w:szCs w:val="28"/>
        </w:rPr>
        <w:t xml:space="preserve">Жалоба, поступившая в администрацию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должностного лица администрации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в приеме документов у заявителя</w:t>
      </w:r>
      <w:r w:rsidR="00C755A6" w:rsidRPr="00B005D8">
        <w:rPr>
          <w:rFonts w:ascii="Times New Roman" w:hAnsi="Times New Roman"/>
          <w:sz w:val="28"/>
          <w:szCs w:val="28"/>
        </w:rPr>
        <w:t>,</w:t>
      </w:r>
      <w:r w:rsidRPr="00B005D8">
        <w:rPr>
          <w:rFonts w:ascii="Times New Roman" w:hAnsi="Times New Roman"/>
          <w:sz w:val="28"/>
          <w:szCs w:val="28"/>
        </w:rPr>
        <w:t xml:space="preserve"> либо в исправлении допущенных опечаток и ошибок или в случае обжалования нарушения установленного срока таких</w:t>
      </w:r>
      <w:proofErr w:type="gramEnd"/>
      <w:r w:rsidRPr="00B005D8">
        <w:rPr>
          <w:rFonts w:ascii="Times New Roman" w:hAnsi="Times New Roman"/>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 xml:space="preserve">5.4.3. По результатам рассмотрения жалобы администрация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принимает одно из следующих решений:</w:t>
      </w:r>
    </w:p>
    <w:p w:rsidR="001B5D4D" w:rsidRPr="00B005D8" w:rsidRDefault="001B5D4D" w:rsidP="001B5D4D">
      <w:pPr>
        <w:pStyle w:val="a7"/>
        <w:ind w:firstLine="709"/>
        <w:jc w:val="both"/>
        <w:rPr>
          <w:rFonts w:ascii="Times New Roman" w:hAnsi="Times New Roman"/>
          <w:sz w:val="28"/>
          <w:szCs w:val="28"/>
        </w:rPr>
      </w:pPr>
      <w:proofErr w:type="gramStart"/>
      <w:r w:rsidRPr="00B005D8">
        <w:rPr>
          <w:rFonts w:ascii="Times New Roman" w:hAnsi="Times New Roman"/>
          <w:sz w:val="28"/>
          <w:szCs w:val="28"/>
        </w:rPr>
        <w:t xml:space="preserve">а) удовлетворяет жалобу, в том числе в форме отмены принятого решения, исправления допущенных администрацией </w:t>
      </w:r>
      <w:r w:rsidR="00B005D8">
        <w:rPr>
          <w:rFonts w:ascii="Times New Roman" w:hAnsi="Times New Roman"/>
          <w:sz w:val="28"/>
          <w:szCs w:val="28"/>
        </w:rPr>
        <w:t>Нижнедобринского</w:t>
      </w:r>
      <w:r w:rsidRPr="00B005D8">
        <w:rPr>
          <w:rFonts w:ascii="Times New Roman" w:hAnsi="Times New Roman"/>
          <w:sz w:val="28"/>
          <w:szCs w:val="28"/>
        </w:rPr>
        <w:t xml:space="preserve"> сельского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1B5D4D" w:rsidRPr="00B005D8" w:rsidRDefault="001B5D4D" w:rsidP="001B5D4D">
      <w:pPr>
        <w:pStyle w:val="a7"/>
        <w:ind w:firstLine="709"/>
        <w:jc w:val="both"/>
        <w:rPr>
          <w:rFonts w:ascii="Times New Roman" w:hAnsi="Times New Roman"/>
          <w:sz w:val="28"/>
          <w:szCs w:val="28"/>
        </w:rPr>
      </w:pPr>
      <w:r w:rsidRPr="00B005D8">
        <w:rPr>
          <w:rFonts w:ascii="Times New Roman" w:hAnsi="Times New Roman"/>
          <w:sz w:val="28"/>
          <w:szCs w:val="28"/>
        </w:rPr>
        <w:t>б) отказывает в удовлетворении жалобы.</w:t>
      </w:r>
    </w:p>
    <w:p w:rsidR="00C755A6" w:rsidRPr="00B005D8" w:rsidRDefault="001B5D4D" w:rsidP="00C755A6">
      <w:pPr>
        <w:pStyle w:val="a7"/>
        <w:ind w:firstLine="709"/>
        <w:jc w:val="both"/>
        <w:rPr>
          <w:rFonts w:ascii="Times New Roman" w:hAnsi="Times New Roman"/>
          <w:sz w:val="28"/>
          <w:szCs w:val="28"/>
        </w:rPr>
      </w:pPr>
      <w:r w:rsidRPr="00B005D8">
        <w:rPr>
          <w:rFonts w:ascii="Times New Roman" w:hAnsi="Times New Roman"/>
          <w:sz w:val="28"/>
          <w:szCs w:val="28"/>
        </w:rPr>
        <w:t>5.4.4. Не позднее дня, следующего за днем принятия решения, указанного в п. 5.4.3.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1A90" w:rsidRPr="00B005D8" w:rsidRDefault="001B5D4D" w:rsidP="00C755A6">
      <w:pPr>
        <w:pStyle w:val="a7"/>
        <w:ind w:firstLine="709"/>
        <w:jc w:val="both"/>
        <w:rPr>
          <w:rFonts w:ascii="Times New Roman" w:eastAsia="Arial Unicode MS" w:hAnsi="Times New Roman"/>
          <w:sz w:val="28"/>
          <w:szCs w:val="28"/>
        </w:rPr>
      </w:pPr>
      <w:r w:rsidRPr="00B005D8">
        <w:rPr>
          <w:rFonts w:ascii="Times New Roman" w:eastAsia="Arial Unicode MS" w:hAnsi="Times New Roman"/>
          <w:sz w:val="28"/>
          <w:szCs w:val="28"/>
        </w:rPr>
        <w:t xml:space="preserve">5.4.5. В случае установления в ходе или по результатам </w:t>
      </w:r>
      <w:proofErr w:type="gramStart"/>
      <w:r w:rsidRPr="00B005D8">
        <w:rPr>
          <w:rFonts w:ascii="Times New Roman" w:eastAsia="Arial Unicode MS" w:hAnsi="Times New Roman"/>
          <w:sz w:val="28"/>
          <w:szCs w:val="28"/>
        </w:rPr>
        <w:t>рассмотрения жалобы признаков состава административного правонарушения</w:t>
      </w:r>
      <w:proofErr w:type="gramEnd"/>
      <w:r w:rsidRPr="00B005D8">
        <w:rPr>
          <w:rFonts w:ascii="Times New Roman" w:eastAsia="Arial Unicode MS"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 прокуратуры.</w:t>
      </w:r>
    </w:p>
    <w:sectPr w:rsidR="00811A90" w:rsidRPr="00B005D8" w:rsidSect="00B005D8">
      <w:footerReference w:type="default" r:id="rId16"/>
      <w:pgSz w:w="11906" w:h="16838" w:code="9"/>
      <w:pgMar w:top="709" w:right="991" w:bottom="851" w:left="1276"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33" w:rsidRDefault="00F21F33" w:rsidP="00741233">
      <w:r>
        <w:separator/>
      </w:r>
    </w:p>
  </w:endnote>
  <w:endnote w:type="continuationSeparator" w:id="0">
    <w:p w:rsidR="00F21F33" w:rsidRDefault="00F21F33" w:rsidP="0074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561071"/>
      <w:docPartObj>
        <w:docPartGallery w:val="Page Numbers (Bottom of Page)"/>
        <w:docPartUnique/>
      </w:docPartObj>
    </w:sdtPr>
    <w:sdtEndPr/>
    <w:sdtContent>
      <w:p w:rsidR="00B005D8" w:rsidRDefault="00B005D8">
        <w:pPr>
          <w:pStyle w:val="a5"/>
          <w:jc w:val="right"/>
        </w:pPr>
        <w:r>
          <w:fldChar w:fldCharType="begin"/>
        </w:r>
        <w:r>
          <w:instrText>PAGE   \* MERGEFORMAT</w:instrText>
        </w:r>
        <w:r>
          <w:fldChar w:fldCharType="separate"/>
        </w:r>
        <w:r w:rsidR="00E706F2">
          <w:rPr>
            <w:noProof/>
          </w:rPr>
          <w:t>2</w:t>
        </w:r>
        <w:r>
          <w:fldChar w:fldCharType="end"/>
        </w:r>
      </w:p>
    </w:sdtContent>
  </w:sdt>
  <w:p w:rsidR="00B005D8" w:rsidRDefault="00B00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33" w:rsidRDefault="00F21F33" w:rsidP="00741233">
      <w:r>
        <w:separator/>
      </w:r>
    </w:p>
  </w:footnote>
  <w:footnote w:type="continuationSeparator" w:id="0">
    <w:p w:rsidR="00F21F33" w:rsidRDefault="00F21F33" w:rsidP="00741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0D"/>
    <w:rsid w:val="000013D4"/>
    <w:rsid w:val="00001587"/>
    <w:rsid w:val="00001643"/>
    <w:rsid w:val="00004C2B"/>
    <w:rsid w:val="00006679"/>
    <w:rsid w:val="0001647A"/>
    <w:rsid w:val="0001767C"/>
    <w:rsid w:val="00021E65"/>
    <w:rsid w:val="0002203C"/>
    <w:rsid w:val="00025039"/>
    <w:rsid w:val="00027979"/>
    <w:rsid w:val="00027DA1"/>
    <w:rsid w:val="000345BA"/>
    <w:rsid w:val="000352E8"/>
    <w:rsid w:val="0003566C"/>
    <w:rsid w:val="00036E0F"/>
    <w:rsid w:val="000373BD"/>
    <w:rsid w:val="0004013A"/>
    <w:rsid w:val="00041E55"/>
    <w:rsid w:val="00043486"/>
    <w:rsid w:val="00043B75"/>
    <w:rsid w:val="00043CFD"/>
    <w:rsid w:val="00044029"/>
    <w:rsid w:val="0004550C"/>
    <w:rsid w:val="0005022F"/>
    <w:rsid w:val="00050363"/>
    <w:rsid w:val="00050375"/>
    <w:rsid w:val="00050910"/>
    <w:rsid w:val="00055CE9"/>
    <w:rsid w:val="00057E29"/>
    <w:rsid w:val="00061146"/>
    <w:rsid w:val="0006292A"/>
    <w:rsid w:val="00063FC2"/>
    <w:rsid w:val="000651BD"/>
    <w:rsid w:val="00066C7C"/>
    <w:rsid w:val="00066FC7"/>
    <w:rsid w:val="0007047F"/>
    <w:rsid w:val="00071734"/>
    <w:rsid w:val="0007205E"/>
    <w:rsid w:val="0007340F"/>
    <w:rsid w:val="00074F1C"/>
    <w:rsid w:val="00074FD3"/>
    <w:rsid w:val="00076D7B"/>
    <w:rsid w:val="000775C3"/>
    <w:rsid w:val="00080A04"/>
    <w:rsid w:val="00081590"/>
    <w:rsid w:val="00083875"/>
    <w:rsid w:val="0008557E"/>
    <w:rsid w:val="00087281"/>
    <w:rsid w:val="000918B8"/>
    <w:rsid w:val="00092D7D"/>
    <w:rsid w:val="00095C8B"/>
    <w:rsid w:val="000968D8"/>
    <w:rsid w:val="00097179"/>
    <w:rsid w:val="000A2B32"/>
    <w:rsid w:val="000A2BCE"/>
    <w:rsid w:val="000A2C3C"/>
    <w:rsid w:val="000A3BD1"/>
    <w:rsid w:val="000A3E2D"/>
    <w:rsid w:val="000B0089"/>
    <w:rsid w:val="000B08DD"/>
    <w:rsid w:val="000B1C75"/>
    <w:rsid w:val="000B4636"/>
    <w:rsid w:val="000C0F16"/>
    <w:rsid w:val="000C25CD"/>
    <w:rsid w:val="000C3C00"/>
    <w:rsid w:val="000C593C"/>
    <w:rsid w:val="000C6D47"/>
    <w:rsid w:val="000D0C72"/>
    <w:rsid w:val="000D416A"/>
    <w:rsid w:val="000D56B1"/>
    <w:rsid w:val="000D72F9"/>
    <w:rsid w:val="000E2563"/>
    <w:rsid w:val="000E326E"/>
    <w:rsid w:val="000E5784"/>
    <w:rsid w:val="000E756C"/>
    <w:rsid w:val="000E7F6F"/>
    <w:rsid w:val="000F07EC"/>
    <w:rsid w:val="000F1BE9"/>
    <w:rsid w:val="000F3B03"/>
    <w:rsid w:val="0010388A"/>
    <w:rsid w:val="00110051"/>
    <w:rsid w:val="00117B9B"/>
    <w:rsid w:val="001222BE"/>
    <w:rsid w:val="00123B63"/>
    <w:rsid w:val="00123FEE"/>
    <w:rsid w:val="001247BC"/>
    <w:rsid w:val="00124DD5"/>
    <w:rsid w:val="0012576E"/>
    <w:rsid w:val="00130D9D"/>
    <w:rsid w:val="00131543"/>
    <w:rsid w:val="00133BC4"/>
    <w:rsid w:val="0013469F"/>
    <w:rsid w:val="001349C2"/>
    <w:rsid w:val="00136D59"/>
    <w:rsid w:val="00141562"/>
    <w:rsid w:val="00141D19"/>
    <w:rsid w:val="00142C97"/>
    <w:rsid w:val="0014379F"/>
    <w:rsid w:val="001439D8"/>
    <w:rsid w:val="00143AE5"/>
    <w:rsid w:val="001441A0"/>
    <w:rsid w:val="00144C50"/>
    <w:rsid w:val="0014580D"/>
    <w:rsid w:val="001474FC"/>
    <w:rsid w:val="001478A9"/>
    <w:rsid w:val="00151E41"/>
    <w:rsid w:val="0015467C"/>
    <w:rsid w:val="00155421"/>
    <w:rsid w:val="00157C3A"/>
    <w:rsid w:val="0016320A"/>
    <w:rsid w:val="00163851"/>
    <w:rsid w:val="00163FF0"/>
    <w:rsid w:val="00166BDC"/>
    <w:rsid w:val="0016734C"/>
    <w:rsid w:val="001677AF"/>
    <w:rsid w:val="00171C33"/>
    <w:rsid w:val="00171DDE"/>
    <w:rsid w:val="0017280C"/>
    <w:rsid w:val="00172F0D"/>
    <w:rsid w:val="00174081"/>
    <w:rsid w:val="00175BBB"/>
    <w:rsid w:val="001818A5"/>
    <w:rsid w:val="001821A5"/>
    <w:rsid w:val="0018220A"/>
    <w:rsid w:val="001835C5"/>
    <w:rsid w:val="00184690"/>
    <w:rsid w:val="001923B9"/>
    <w:rsid w:val="00193F21"/>
    <w:rsid w:val="0019510C"/>
    <w:rsid w:val="00195706"/>
    <w:rsid w:val="001A0204"/>
    <w:rsid w:val="001A0D96"/>
    <w:rsid w:val="001A1BD3"/>
    <w:rsid w:val="001A2FE1"/>
    <w:rsid w:val="001A32CF"/>
    <w:rsid w:val="001A46B5"/>
    <w:rsid w:val="001A5B11"/>
    <w:rsid w:val="001A619C"/>
    <w:rsid w:val="001A6682"/>
    <w:rsid w:val="001A70E4"/>
    <w:rsid w:val="001B06A0"/>
    <w:rsid w:val="001B4401"/>
    <w:rsid w:val="001B4658"/>
    <w:rsid w:val="001B53DB"/>
    <w:rsid w:val="001B5C80"/>
    <w:rsid w:val="001B5D4D"/>
    <w:rsid w:val="001C2019"/>
    <w:rsid w:val="001C2EE5"/>
    <w:rsid w:val="001C5FF1"/>
    <w:rsid w:val="001C62A7"/>
    <w:rsid w:val="001C73EF"/>
    <w:rsid w:val="001C760A"/>
    <w:rsid w:val="001D034A"/>
    <w:rsid w:val="001D13BA"/>
    <w:rsid w:val="001D2FBB"/>
    <w:rsid w:val="001D5BBA"/>
    <w:rsid w:val="001D644F"/>
    <w:rsid w:val="001E457C"/>
    <w:rsid w:val="001E5FFC"/>
    <w:rsid w:val="001E7267"/>
    <w:rsid w:val="001E7496"/>
    <w:rsid w:val="001E783F"/>
    <w:rsid w:val="001E7F2B"/>
    <w:rsid w:val="001F0285"/>
    <w:rsid w:val="00200829"/>
    <w:rsid w:val="002008ED"/>
    <w:rsid w:val="00200BCC"/>
    <w:rsid w:val="00201934"/>
    <w:rsid w:val="00202024"/>
    <w:rsid w:val="00204802"/>
    <w:rsid w:val="00211B57"/>
    <w:rsid w:val="00212703"/>
    <w:rsid w:val="00215B22"/>
    <w:rsid w:val="00217E3E"/>
    <w:rsid w:val="00217EFD"/>
    <w:rsid w:val="00220A36"/>
    <w:rsid w:val="00223815"/>
    <w:rsid w:val="00223CA7"/>
    <w:rsid w:val="00231E94"/>
    <w:rsid w:val="0023205F"/>
    <w:rsid w:val="0023246A"/>
    <w:rsid w:val="00232CE9"/>
    <w:rsid w:val="00234F54"/>
    <w:rsid w:val="00240B59"/>
    <w:rsid w:val="00243CB8"/>
    <w:rsid w:val="00244CAE"/>
    <w:rsid w:val="0024603E"/>
    <w:rsid w:val="0025020D"/>
    <w:rsid w:val="00250389"/>
    <w:rsid w:val="00251F75"/>
    <w:rsid w:val="00252857"/>
    <w:rsid w:val="00252B52"/>
    <w:rsid w:val="00253CEC"/>
    <w:rsid w:val="0025557E"/>
    <w:rsid w:val="00255E60"/>
    <w:rsid w:val="00257534"/>
    <w:rsid w:val="002609AD"/>
    <w:rsid w:val="00260A7F"/>
    <w:rsid w:val="00260C02"/>
    <w:rsid w:val="00262513"/>
    <w:rsid w:val="00262CF6"/>
    <w:rsid w:val="0026349B"/>
    <w:rsid w:val="0026472D"/>
    <w:rsid w:val="002657EA"/>
    <w:rsid w:val="00265C69"/>
    <w:rsid w:val="002673BC"/>
    <w:rsid w:val="00273030"/>
    <w:rsid w:val="0027406E"/>
    <w:rsid w:val="00275FE1"/>
    <w:rsid w:val="0027765B"/>
    <w:rsid w:val="00283946"/>
    <w:rsid w:val="00284C4C"/>
    <w:rsid w:val="00285CDA"/>
    <w:rsid w:val="002861C3"/>
    <w:rsid w:val="00287CE4"/>
    <w:rsid w:val="00292A34"/>
    <w:rsid w:val="002934AC"/>
    <w:rsid w:val="00293A1F"/>
    <w:rsid w:val="00295AEE"/>
    <w:rsid w:val="00295D64"/>
    <w:rsid w:val="00297DE3"/>
    <w:rsid w:val="002A1BF0"/>
    <w:rsid w:val="002A3693"/>
    <w:rsid w:val="002A61E8"/>
    <w:rsid w:val="002B0137"/>
    <w:rsid w:val="002B6BCD"/>
    <w:rsid w:val="002B6E4B"/>
    <w:rsid w:val="002B7696"/>
    <w:rsid w:val="002C1012"/>
    <w:rsid w:val="002C2118"/>
    <w:rsid w:val="002C6C38"/>
    <w:rsid w:val="002C6F14"/>
    <w:rsid w:val="002D0D9E"/>
    <w:rsid w:val="002D3152"/>
    <w:rsid w:val="002E22D1"/>
    <w:rsid w:val="002E3519"/>
    <w:rsid w:val="002E5F2C"/>
    <w:rsid w:val="002F0527"/>
    <w:rsid w:val="002F2670"/>
    <w:rsid w:val="002F7FDE"/>
    <w:rsid w:val="003008E4"/>
    <w:rsid w:val="00304A1A"/>
    <w:rsid w:val="00305DFB"/>
    <w:rsid w:val="00305F8C"/>
    <w:rsid w:val="00311376"/>
    <w:rsid w:val="00312C68"/>
    <w:rsid w:val="003140EA"/>
    <w:rsid w:val="00314328"/>
    <w:rsid w:val="003147D8"/>
    <w:rsid w:val="0032127B"/>
    <w:rsid w:val="00322DED"/>
    <w:rsid w:val="00324181"/>
    <w:rsid w:val="003258CD"/>
    <w:rsid w:val="003317E3"/>
    <w:rsid w:val="003318F0"/>
    <w:rsid w:val="003335DF"/>
    <w:rsid w:val="003340A3"/>
    <w:rsid w:val="00335742"/>
    <w:rsid w:val="003422FA"/>
    <w:rsid w:val="003427D2"/>
    <w:rsid w:val="003438FB"/>
    <w:rsid w:val="00344F9F"/>
    <w:rsid w:val="0034553D"/>
    <w:rsid w:val="00347975"/>
    <w:rsid w:val="00352A99"/>
    <w:rsid w:val="0035599E"/>
    <w:rsid w:val="003559EB"/>
    <w:rsid w:val="003655CD"/>
    <w:rsid w:val="00365B9C"/>
    <w:rsid w:val="00365E66"/>
    <w:rsid w:val="00366D8F"/>
    <w:rsid w:val="00370DB6"/>
    <w:rsid w:val="003714BA"/>
    <w:rsid w:val="00372734"/>
    <w:rsid w:val="00373071"/>
    <w:rsid w:val="003741E6"/>
    <w:rsid w:val="00375649"/>
    <w:rsid w:val="003771B8"/>
    <w:rsid w:val="00377DAF"/>
    <w:rsid w:val="0038037C"/>
    <w:rsid w:val="003806CC"/>
    <w:rsid w:val="00381DD5"/>
    <w:rsid w:val="00384B30"/>
    <w:rsid w:val="003912FC"/>
    <w:rsid w:val="0039272E"/>
    <w:rsid w:val="0039351B"/>
    <w:rsid w:val="003935E4"/>
    <w:rsid w:val="003940A4"/>
    <w:rsid w:val="00394434"/>
    <w:rsid w:val="00395839"/>
    <w:rsid w:val="00396DE4"/>
    <w:rsid w:val="003A0CA3"/>
    <w:rsid w:val="003A10DD"/>
    <w:rsid w:val="003A1A0C"/>
    <w:rsid w:val="003A2048"/>
    <w:rsid w:val="003A41E4"/>
    <w:rsid w:val="003A4C0D"/>
    <w:rsid w:val="003A624F"/>
    <w:rsid w:val="003A70E1"/>
    <w:rsid w:val="003A7958"/>
    <w:rsid w:val="003B07D2"/>
    <w:rsid w:val="003B1E21"/>
    <w:rsid w:val="003B4146"/>
    <w:rsid w:val="003B7272"/>
    <w:rsid w:val="003C138E"/>
    <w:rsid w:val="003C2A38"/>
    <w:rsid w:val="003C3579"/>
    <w:rsid w:val="003D7AB4"/>
    <w:rsid w:val="003E022B"/>
    <w:rsid w:val="003E1DBF"/>
    <w:rsid w:val="003E370D"/>
    <w:rsid w:val="003E51DC"/>
    <w:rsid w:val="003E6061"/>
    <w:rsid w:val="003F196E"/>
    <w:rsid w:val="003F1D0A"/>
    <w:rsid w:val="003F4D7A"/>
    <w:rsid w:val="003F530C"/>
    <w:rsid w:val="003F610E"/>
    <w:rsid w:val="003F6C32"/>
    <w:rsid w:val="003F6D05"/>
    <w:rsid w:val="003F6EB3"/>
    <w:rsid w:val="003F7900"/>
    <w:rsid w:val="00400A85"/>
    <w:rsid w:val="004027B0"/>
    <w:rsid w:val="004063C8"/>
    <w:rsid w:val="00406C58"/>
    <w:rsid w:val="00411752"/>
    <w:rsid w:val="00411ADF"/>
    <w:rsid w:val="004129CB"/>
    <w:rsid w:val="00413DE3"/>
    <w:rsid w:val="00414EDD"/>
    <w:rsid w:val="0041552D"/>
    <w:rsid w:val="00422BC2"/>
    <w:rsid w:val="00422C00"/>
    <w:rsid w:val="004241D2"/>
    <w:rsid w:val="0042638A"/>
    <w:rsid w:val="00426431"/>
    <w:rsid w:val="00427104"/>
    <w:rsid w:val="00431783"/>
    <w:rsid w:val="004338F9"/>
    <w:rsid w:val="00435659"/>
    <w:rsid w:val="004360CC"/>
    <w:rsid w:val="00437402"/>
    <w:rsid w:val="00440C35"/>
    <w:rsid w:val="00442A4B"/>
    <w:rsid w:val="004443DD"/>
    <w:rsid w:val="00447353"/>
    <w:rsid w:val="004557EE"/>
    <w:rsid w:val="004567F5"/>
    <w:rsid w:val="00460C3E"/>
    <w:rsid w:val="00463281"/>
    <w:rsid w:val="00467B00"/>
    <w:rsid w:val="00471C44"/>
    <w:rsid w:val="00472BB1"/>
    <w:rsid w:val="004741D3"/>
    <w:rsid w:val="0047424B"/>
    <w:rsid w:val="00475867"/>
    <w:rsid w:val="004762C1"/>
    <w:rsid w:val="004836C1"/>
    <w:rsid w:val="00484473"/>
    <w:rsid w:val="0048450E"/>
    <w:rsid w:val="00484783"/>
    <w:rsid w:val="00484EB1"/>
    <w:rsid w:val="004850A1"/>
    <w:rsid w:val="004872F5"/>
    <w:rsid w:val="004911B6"/>
    <w:rsid w:val="004914E3"/>
    <w:rsid w:val="00491999"/>
    <w:rsid w:val="00494141"/>
    <w:rsid w:val="004957A7"/>
    <w:rsid w:val="0049601B"/>
    <w:rsid w:val="004A1346"/>
    <w:rsid w:val="004A3E12"/>
    <w:rsid w:val="004A4647"/>
    <w:rsid w:val="004A4BA4"/>
    <w:rsid w:val="004A6731"/>
    <w:rsid w:val="004A7890"/>
    <w:rsid w:val="004B0625"/>
    <w:rsid w:val="004B0BD6"/>
    <w:rsid w:val="004B14D7"/>
    <w:rsid w:val="004B18E8"/>
    <w:rsid w:val="004B3CA8"/>
    <w:rsid w:val="004B421E"/>
    <w:rsid w:val="004C0179"/>
    <w:rsid w:val="004C1728"/>
    <w:rsid w:val="004C24AE"/>
    <w:rsid w:val="004C3194"/>
    <w:rsid w:val="004C6A60"/>
    <w:rsid w:val="004C7D45"/>
    <w:rsid w:val="004D03B0"/>
    <w:rsid w:val="004D0A31"/>
    <w:rsid w:val="004D0E5D"/>
    <w:rsid w:val="004D199A"/>
    <w:rsid w:val="004D23E2"/>
    <w:rsid w:val="004D2B23"/>
    <w:rsid w:val="004D2BA5"/>
    <w:rsid w:val="004D34C4"/>
    <w:rsid w:val="004D3DAD"/>
    <w:rsid w:val="004D4CF9"/>
    <w:rsid w:val="004D540E"/>
    <w:rsid w:val="004D6B3B"/>
    <w:rsid w:val="004D781F"/>
    <w:rsid w:val="004E0B18"/>
    <w:rsid w:val="004E210B"/>
    <w:rsid w:val="004E3D69"/>
    <w:rsid w:val="004E4397"/>
    <w:rsid w:val="004E557C"/>
    <w:rsid w:val="004E58E7"/>
    <w:rsid w:val="004E64FF"/>
    <w:rsid w:val="004F16EE"/>
    <w:rsid w:val="004F425E"/>
    <w:rsid w:val="004F5E4C"/>
    <w:rsid w:val="004F608B"/>
    <w:rsid w:val="005019AE"/>
    <w:rsid w:val="00504588"/>
    <w:rsid w:val="00504CB5"/>
    <w:rsid w:val="0050760B"/>
    <w:rsid w:val="00510A29"/>
    <w:rsid w:val="00510D83"/>
    <w:rsid w:val="0051317F"/>
    <w:rsid w:val="00516CC3"/>
    <w:rsid w:val="00520D81"/>
    <w:rsid w:val="00522EA9"/>
    <w:rsid w:val="00525466"/>
    <w:rsid w:val="00527C82"/>
    <w:rsid w:val="00530297"/>
    <w:rsid w:val="005338D1"/>
    <w:rsid w:val="00534235"/>
    <w:rsid w:val="00534554"/>
    <w:rsid w:val="00535260"/>
    <w:rsid w:val="00536199"/>
    <w:rsid w:val="005370D7"/>
    <w:rsid w:val="00541A57"/>
    <w:rsid w:val="0054361D"/>
    <w:rsid w:val="005439B3"/>
    <w:rsid w:val="00544CA8"/>
    <w:rsid w:val="0054682A"/>
    <w:rsid w:val="00546A3C"/>
    <w:rsid w:val="00551229"/>
    <w:rsid w:val="005526F8"/>
    <w:rsid w:val="00553C34"/>
    <w:rsid w:val="005560A1"/>
    <w:rsid w:val="0056129C"/>
    <w:rsid w:val="005612CB"/>
    <w:rsid w:val="0056540A"/>
    <w:rsid w:val="00571CE5"/>
    <w:rsid w:val="00571E80"/>
    <w:rsid w:val="00574CA6"/>
    <w:rsid w:val="005753FF"/>
    <w:rsid w:val="00575CFE"/>
    <w:rsid w:val="00576F22"/>
    <w:rsid w:val="0058538D"/>
    <w:rsid w:val="00585E4C"/>
    <w:rsid w:val="0059174C"/>
    <w:rsid w:val="0059482B"/>
    <w:rsid w:val="00596684"/>
    <w:rsid w:val="00597853"/>
    <w:rsid w:val="005A01A1"/>
    <w:rsid w:val="005A18E9"/>
    <w:rsid w:val="005A1ADE"/>
    <w:rsid w:val="005A26EB"/>
    <w:rsid w:val="005A632B"/>
    <w:rsid w:val="005A65A1"/>
    <w:rsid w:val="005A781B"/>
    <w:rsid w:val="005B1AFB"/>
    <w:rsid w:val="005B3146"/>
    <w:rsid w:val="005B3D66"/>
    <w:rsid w:val="005B4025"/>
    <w:rsid w:val="005B71E6"/>
    <w:rsid w:val="005B76D5"/>
    <w:rsid w:val="005C113B"/>
    <w:rsid w:val="005C165B"/>
    <w:rsid w:val="005C1EEC"/>
    <w:rsid w:val="005C3C15"/>
    <w:rsid w:val="005C5E20"/>
    <w:rsid w:val="005C732E"/>
    <w:rsid w:val="005D1565"/>
    <w:rsid w:val="005D17A9"/>
    <w:rsid w:val="005D4317"/>
    <w:rsid w:val="005D5B71"/>
    <w:rsid w:val="005D6C0A"/>
    <w:rsid w:val="005D7E8B"/>
    <w:rsid w:val="005E45A2"/>
    <w:rsid w:val="005E626D"/>
    <w:rsid w:val="005E798E"/>
    <w:rsid w:val="005E7A02"/>
    <w:rsid w:val="005F0602"/>
    <w:rsid w:val="005F0CF5"/>
    <w:rsid w:val="005F175D"/>
    <w:rsid w:val="005F2DAA"/>
    <w:rsid w:val="005F2E02"/>
    <w:rsid w:val="005F438B"/>
    <w:rsid w:val="005F581A"/>
    <w:rsid w:val="005F72DB"/>
    <w:rsid w:val="005F7EB4"/>
    <w:rsid w:val="006002D6"/>
    <w:rsid w:val="00601BAA"/>
    <w:rsid w:val="0060486B"/>
    <w:rsid w:val="00605182"/>
    <w:rsid w:val="006052D0"/>
    <w:rsid w:val="006113F6"/>
    <w:rsid w:val="006118A4"/>
    <w:rsid w:val="00611950"/>
    <w:rsid w:val="006119B3"/>
    <w:rsid w:val="00612B04"/>
    <w:rsid w:val="00615E51"/>
    <w:rsid w:val="006179E1"/>
    <w:rsid w:val="006207A3"/>
    <w:rsid w:val="006213CB"/>
    <w:rsid w:val="006222BD"/>
    <w:rsid w:val="0062388B"/>
    <w:rsid w:val="006249CF"/>
    <w:rsid w:val="0062618B"/>
    <w:rsid w:val="006265ED"/>
    <w:rsid w:val="0062686F"/>
    <w:rsid w:val="00632F61"/>
    <w:rsid w:val="0063389F"/>
    <w:rsid w:val="006376DE"/>
    <w:rsid w:val="006400A9"/>
    <w:rsid w:val="0064119D"/>
    <w:rsid w:val="00642342"/>
    <w:rsid w:val="006437B8"/>
    <w:rsid w:val="006448F9"/>
    <w:rsid w:val="00646B5D"/>
    <w:rsid w:val="00655076"/>
    <w:rsid w:val="00660B6B"/>
    <w:rsid w:val="00662E4D"/>
    <w:rsid w:val="00665D8A"/>
    <w:rsid w:val="00666836"/>
    <w:rsid w:val="00666C30"/>
    <w:rsid w:val="00666D47"/>
    <w:rsid w:val="00666DF9"/>
    <w:rsid w:val="006700C3"/>
    <w:rsid w:val="00671251"/>
    <w:rsid w:val="006721F7"/>
    <w:rsid w:val="00673270"/>
    <w:rsid w:val="00673AA0"/>
    <w:rsid w:val="00675E2D"/>
    <w:rsid w:val="00676297"/>
    <w:rsid w:val="0067738B"/>
    <w:rsid w:val="006779DE"/>
    <w:rsid w:val="00680C73"/>
    <w:rsid w:val="00681BA0"/>
    <w:rsid w:val="00684614"/>
    <w:rsid w:val="0068548A"/>
    <w:rsid w:val="00686991"/>
    <w:rsid w:val="00690BC7"/>
    <w:rsid w:val="006912E8"/>
    <w:rsid w:val="00692C00"/>
    <w:rsid w:val="00694035"/>
    <w:rsid w:val="006A12A5"/>
    <w:rsid w:val="006A4033"/>
    <w:rsid w:val="006A5081"/>
    <w:rsid w:val="006A62A7"/>
    <w:rsid w:val="006A6C34"/>
    <w:rsid w:val="006B50F2"/>
    <w:rsid w:val="006B7926"/>
    <w:rsid w:val="006B7FBB"/>
    <w:rsid w:val="006C142B"/>
    <w:rsid w:val="006C2D8C"/>
    <w:rsid w:val="006C77FE"/>
    <w:rsid w:val="006D1647"/>
    <w:rsid w:val="006D54F2"/>
    <w:rsid w:val="006D6023"/>
    <w:rsid w:val="006D6F5A"/>
    <w:rsid w:val="006D7EB8"/>
    <w:rsid w:val="006E7F68"/>
    <w:rsid w:val="006F3EAB"/>
    <w:rsid w:val="006F634D"/>
    <w:rsid w:val="006F791C"/>
    <w:rsid w:val="00700540"/>
    <w:rsid w:val="00701CE9"/>
    <w:rsid w:val="0070384D"/>
    <w:rsid w:val="00704381"/>
    <w:rsid w:val="00706005"/>
    <w:rsid w:val="0070769F"/>
    <w:rsid w:val="00710618"/>
    <w:rsid w:val="00711719"/>
    <w:rsid w:val="00714EB3"/>
    <w:rsid w:val="00715C6F"/>
    <w:rsid w:val="007161E9"/>
    <w:rsid w:val="00717F61"/>
    <w:rsid w:val="0072006A"/>
    <w:rsid w:val="00720084"/>
    <w:rsid w:val="00720895"/>
    <w:rsid w:val="007242A2"/>
    <w:rsid w:val="00724906"/>
    <w:rsid w:val="007271E9"/>
    <w:rsid w:val="007272B8"/>
    <w:rsid w:val="007272B9"/>
    <w:rsid w:val="007320A8"/>
    <w:rsid w:val="00732964"/>
    <w:rsid w:val="00732AB3"/>
    <w:rsid w:val="00741159"/>
    <w:rsid w:val="00741233"/>
    <w:rsid w:val="0074165A"/>
    <w:rsid w:val="00741693"/>
    <w:rsid w:val="007426C8"/>
    <w:rsid w:val="00744827"/>
    <w:rsid w:val="007455C8"/>
    <w:rsid w:val="00745C95"/>
    <w:rsid w:val="00745DDA"/>
    <w:rsid w:val="00747000"/>
    <w:rsid w:val="00750D06"/>
    <w:rsid w:val="007525AC"/>
    <w:rsid w:val="007529B9"/>
    <w:rsid w:val="0076088C"/>
    <w:rsid w:val="007628BC"/>
    <w:rsid w:val="0076540A"/>
    <w:rsid w:val="00765F1D"/>
    <w:rsid w:val="00766655"/>
    <w:rsid w:val="00767054"/>
    <w:rsid w:val="00767A7C"/>
    <w:rsid w:val="007710EF"/>
    <w:rsid w:val="00772B29"/>
    <w:rsid w:val="00772E2A"/>
    <w:rsid w:val="00775AAB"/>
    <w:rsid w:val="00776CCC"/>
    <w:rsid w:val="00777474"/>
    <w:rsid w:val="00781F37"/>
    <w:rsid w:val="007850E4"/>
    <w:rsid w:val="00787A29"/>
    <w:rsid w:val="007905E4"/>
    <w:rsid w:val="007911F4"/>
    <w:rsid w:val="00793F44"/>
    <w:rsid w:val="00795504"/>
    <w:rsid w:val="00795CFD"/>
    <w:rsid w:val="00796120"/>
    <w:rsid w:val="00796D82"/>
    <w:rsid w:val="00797773"/>
    <w:rsid w:val="00797D8A"/>
    <w:rsid w:val="007B042D"/>
    <w:rsid w:val="007B195E"/>
    <w:rsid w:val="007B7DD7"/>
    <w:rsid w:val="007C1409"/>
    <w:rsid w:val="007C1C93"/>
    <w:rsid w:val="007C1CB7"/>
    <w:rsid w:val="007C5A2F"/>
    <w:rsid w:val="007C5CB1"/>
    <w:rsid w:val="007C6A0C"/>
    <w:rsid w:val="007C79BA"/>
    <w:rsid w:val="007D0B60"/>
    <w:rsid w:val="007D39AE"/>
    <w:rsid w:val="007E2352"/>
    <w:rsid w:val="007E530D"/>
    <w:rsid w:val="007E67CD"/>
    <w:rsid w:val="007E6A87"/>
    <w:rsid w:val="007E787A"/>
    <w:rsid w:val="007E7968"/>
    <w:rsid w:val="007F068E"/>
    <w:rsid w:val="007F2A5B"/>
    <w:rsid w:val="007F3415"/>
    <w:rsid w:val="007F4D6D"/>
    <w:rsid w:val="007F5860"/>
    <w:rsid w:val="007F6ABB"/>
    <w:rsid w:val="007F719E"/>
    <w:rsid w:val="008007A7"/>
    <w:rsid w:val="00802E37"/>
    <w:rsid w:val="00803E6E"/>
    <w:rsid w:val="00803EFD"/>
    <w:rsid w:val="00804E8A"/>
    <w:rsid w:val="00811A90"/>
    <w:rsid w:val="0081206C"/>
    <w:rsid w:val="00815EED"/>
    <w:rsid w:val="00825E30"/>
    <w:rsid w:val="00831CC6"/>
    <w:rsid w:val="008320EC"/>
    <w:rsid w:val="0083266A"/>
    <w:rsid w:val="00841874"/>
    <w:rsid w:val="00844A9F"/>
    <w:rsid w:val="00844D37"/>
    <w:rsid w:val="00846C1C"/>
    <w:rsid w:val="00851E5B"/>
    <w:rsid w:val="008523D7"/>
    <w:rsid w:val="008526D9"/>
    <w:rsid w:val="00853B70"/>
    <w:rsid w:val="008621A0"/>
    <w:rsid w:val="00865270"/>
    <w:rsid w:val="00865D33"/>
    <w:rsid w:val="00866262"/>
    <w:rsid w:val="00866321"/>
    <w:rsid w:val="00870AB7"/>
    <w:rsid w:val="00871631"/>
    <w:rsid w:val="008733A5"/>
    <w:rsid w:val="00876769"/>
    <w:rsid w:val="008800DB"/>
    <w:rsid w:val="00880793"/>
    <w:rsid w:val="00880DAF"/>
    <w:rsid w:val="0088377D"/>
    <w:rsid w:val="00883E98"/>
    <w:rsid w:val="00885C11"/>
    <w:rsid w:val="00887030"/>
    <w:rsid w:val="00887492"/>
    <w:rsid w:val="00892DC0"/>
    <w:rsid w:val="00893F79"/>
    <w:rsid w:val="00895AE3"/>
    <w:rsid w:val="008969B3"/>
    <w:rsid w:val="00896AE5"/>
    <w:rsid w:val="00896D29"/>
    <w:rsid w:val="00897744"/>
    <w:rsid w:val="008A058C"/>
    <w:rsid w:val="008A2469"/>
    <w:rsid w:val="008A2493"/>
    <w:rsid w:val="008A2DCA"/>
    <w:rsid w:val="008A5B7D"/>
    <w:rsid w:val="008A62BA"/>
    <w:rsid w:val="008A6686"/>
    <w:rsid w:val="008A724C"/>
    <w:rsid w:val="008B2BC3"/>
    <w:rsid w:val="008B3ABC"/>
    <w:rsid w:val="008B41B5"/>
    <w:rsid w:val="008B763F"/>
    <w:rsid w:val="008B79C5"/>
    <w:rsid w:val="008C318F"/>
    <w:rsid w:val="008C7609"/>
    <w:rsid w:val="008D0F54"/>
    <w:rsid w:val="008D68CB"/>
    <w:rsid w:val="008D6D9A"/>
    <w:rsid w:val="008E2B4E"/>
    <w:rsid w:val="008E533D"/>
    <w:rsid w:val="008E651A"/>
    <w:rsid w:val="008F39DE"/>
    <w:rsid w:val="008F4237"/>
    <w:rsid w:val="008F4990"/>
    <w:rsid w:val="008F542F"/>
    <w:rsid w:val="008F72CC"/>
    <w:rsid w:val="00900530"/>
    <w:rsid w:val="00902491"/>
    <w:rsid w:val="00903F82"/>
    <w:rsid w:val="0090414D"/>
    <w:rsid w:val="00904221"/>
    <w:rsid w:val="009044E5"/>
    <w:rsid w:val="00906AC1"/>
    <w:rsid w:val="00906CA8"/>
    <w:rsid w:val="00907694"/>
    <w:rsid w:val="00911530"/>
    <w:rsid w:val="0092332B"/>
    <w:rsid w:val="0092726E"/>
    <w:rsid w:val="00934404"/>
    <w:rsid w:val="00935CF1"/>
    <w:rsid w:val="00936AB7"/>
    <w:rsid w:val="009402F7"/>
    <w:rsid w:val="009407DE"/>
    <w:rsid w:val="0094330A"/>
    <w:rsid w:val="009436F3"/>
    <w:rsid w:val="00946596"/>
    <w:rsid w:val="009476B8"/>
    <w:rsid w:val="009476E5"/>
    <w:rsid w:val="00951909"/>
    <w:rsid w:val="00951D30"/>
    <w:rsid w:val="009528C2"/>
    <w:rsid w:val="00952A49"/>
    <w:rsid w:val="00952F3F"/>
    <w:rsid w:val="00953309"/>
    <w:rsid w:val="0095446F"/>
    <w:rsid w:val="00955DE0"/>
    <w:rsid w:val="00956D4A"/>
    <w:rsid w:val="00957F95"/>
    <w:rsid w:val="00963C4D"/>
    <w:rsid w:val="00964685"/>
    <w:rsid w:val="00965395"/>
    <w:rsid w:val="00972AA4"/>
    <w:rsid w:val="009736D5"/>
    <w:rsid w:val="0097597C"/>
    <w:rsid w:val="00975A02"/>
    <w:rsid w:val="00982932"/>
    <w:rsid w:val="00984825"/>
    <w:rsid w:val="00984ACC"/>
    <w:rsid w:val="0099003B"/>
    <w:rsid w:val="0099214A"/>
    <w:rsid w:val="00992B25"/>
    <w:rsid w:val="00993F4C"/>
    <w:rsid w:val="00995116"/>
    <w:rsid w:val="00995F51"/>
    <w:rsid w:val="00997A74"/>
    <w:rsid w:val="009A0380"/>
    <w:rsid w:val="009A0408"/>
    <w:rsid w:val="009A0709"/>
    <w:rsid w:val="009A4322"/>
    <w:rsid w:val="009A6E84"/>
    <w:rsid w:val="009B150C"/>
    <w:rsid w:val="009B3A44"/>
    <w:rsid w:val="009B6F43"/>
    <w:rsid w:val="009B7214"/>
    <w:rsid w:val="009C0518"/>
    <w:rsid w:val="009C1808"/>
    <w:rsid w:val="009C2963"/>
    <w:rsid w:val="009C2F89"/>
    <w:rsid w:val="009C7FC2"/>
    <w:rsid w:val="009D13D8"/>
    <w:rsid w:val="009D1DDD"/>
    <w:rsid w:val="009D2BDF"/>
    <w:rsid w:val="009D3630"/>
    <w:rsid w:val="009E4004"/>
    <w:rsid w:val="009E4AC4"/>
    <w:rsid w:val="009E737F"/>
    <w:rsid w:val="009F20CD"/>
    <w:rsid w:val="009F2FE7"/>
    <w:rsid w:val="009F4AF8"/>
    <w:rsid w:val="009F513E"/>
    <w:rsid w:val="009F693D"/>
    <w:rsid w:val="00A000E0"/>
    <w:rsid w:val="00A002E8"/>
    <w:rsid w:val="00A032F8"/>
    <w:rsid w:val="00A03653"/>
    <w:rsid w:val="00A05050"/>
    <w:rsid w:val="00A05EDC"/>
    <w:rsid w:val="00A07038"/>
    <w:rsid w:val="00A10C20"/>
    <w:rsid w:val="00A126A3"/>
    <w:rsid w:val="00A1360E"/>
    <w:rsid w:val="00A152B4"/>
    <w:rsid w:val="00A16AF9"/>
    <w:rsid w:val="00A20ADE"/>
    <w:rsid w:val="00A2146E"/>
    <w:rsid w:val="00A26C83"/>
    <w:rsid w:val="00A2799D"/>
    <w:rsid w:val="00A30505"/>
    <w:rsid w:val="00A30827"/>
    <w:rsid w:val="00A316B4"/>
    <w:rsid w:val="00A31CD7"/>
    <w:rsid w:val="00A34090"/>
    <w:rsid w:val="00A345AB"/>
    <w:rsid w:val="00A34C43"/>
    <w:rsid w:val="00A35D47"/>
    <w:rsid w:val="00A3634F"/>
    <w:rsid w:val="00A36853"/>
    <w:rsid w:val="00A37BAF"/>
    <w:rsid w:val="00A41D43"/>
    <w:rsid w:val="00A428FD"/>
    <w:rsid w:val="00A439DE"/>
    <w:rsid w:val="00A50856"/>
    <w:rsid w:val="00A50C4C"/>
    <w:rsid w:val="00A55A8B"/>
    <w:rsid w:val="00A56AC6"/>
    <w:rsid w:val="00A637DF"/>
    <w:rsid w:val="00A65AA0"/>
    <w:rsid w:val="00A65AE2"/>
    <w:rsid w:val="00A662B0"/>
    <w:rsid w:val="00A66BC3"/>
    <w:rsid w:val="00A66DD2"/>
    <w:rsid w:val="00A66F31"/>
    <w:rsid w:val="00A67EBB"/>
    <w:rsid w:val="00A70693"/>
    <w:rsid w:val="00A72D4E"/>
    <w:rsid w:val="00A72E55"/>
    <w:rsid w:val="00A73C85"/>
    <w:rsid w:val="00A74951"/>
    <w:rsid w:val="00A750B6"/>
    <w:rsid w:val="00A75D93"/>
    <w:rsid w:val="00A769D1"/>
    <w:rsid w:val="00A77989"/>
    <w:rsid w:val="00A80029"/>
    <w:rsid w:val="00A80429"/>
    <w:rsid w:val="00A84618"/>
    <w:rsid w:val="00A84FAD"/>
    <w:rsid w:val="00A861BB"/>
    <w:rsid w:val="00A90326"/>
    <w:rsid w:val="00A934B6"/>
    <w:rsid w:val="00A95303"/>
    <w:rsid w:val="00A95630"/>
    <w:rsid w:val="00A956B5"/>
    <w:rsid w:val="00AA2D4C"/>
    <w:rsid w:val="00AA4D10"/>
    <w:rsid w:val="00AA5753"/>
    <w:rsid w:val="00AA79A5"/>
    <w:rsid w:val="00AB15A0"/>
    <w:rsid w:val="00AB2BBF"/>
    <w:rsid w:val="00AB42BC"/>
    <w:rsid w:val="00AB496F"/>
    <w:rsid w:val="00AB5327"/>
    <w:rsid w:val="00AB541B"/>
    <w:rsid w:val="00AB6437"/>
    <w:rsid w:val="00AB6D61"/>
    <w:rsid w:val="00AB76B7"/>
    <w:rsid w:val="00AC2D03"/>
    <w:rsid w:val="00AC3BA1"/>
    <w:rsid w:val="00AC601C"/>
    <w:rsid w:val="00AC7447"/>
    <w:rsid w:val="00AD26B9"/>
    <w:rsid w:val="00AD2B7D"/>
    <w:rsid w:val="00AD41D8"/>
    <w:rsid w:val="00AD4C77"/>
    <w:rsid w:val="00AD5645"/>
    <w:rsid w:val="00AD7D6C"/>
    <w:rsid w:val="00AE1384"/>
    <w:rsid w:val="00AE41C2"/>
    <w:rsid w:val="00AE487B"/>
    <w:rsid w:val="00AE4D81"/>
    <w:rsid w:val="00AE57EA"/>
    <w:rsid w:val="00AE61C3"/>
    <w:rsid w:val="00AE7C27"/>
    <w:rsid w:val="00AF0499"/>
    <w:rsid w:val="00AF0BCB"/>
    <w:rsid w:val="00AF2D78"/>
    <w:rsid w:val="00AF423C"/>
    <w:rsid w:val="00AF4645"/>
    <w:rsid w:val="00AF5A57"/>
    <w:rsid w:val="00B005D8"/>
    <w:rsid w:val="00B07A67"/>
    <w:rsid w:val="00B105C5"/>
    <w:rsid w:val="00B110CB"/>
    <w:rsid w:val="00B1376B"/>
    <w:rsid w:val="00B14CA2"/>
    <w:rsid w:val="00B15204"/>
    <w:rsid w:val="00B17004"/>
    <w:rsid w:val="00B17B8D"/>
    <w:rsid w:val="00B21C23"/>
    <w:rsid w:val="00B22DB3"/>
    <w:rsid w:val="00B24105"/>
    <w:rsid w:val="00B2737D"/>
    <w:rsid w:val="00B27565"/>
    <w:rsid w:val="00B313DF"/>
    <w:rsid w:val="00B320F4"/>
    <w:rsid w:val="00B34E22"/>
    <w:rsid w:val="00B3519D"/>
    <w:rsid w:val="00B366D0"/>
    <w:rsid w:val="00B44491"/>
    <w:rsid w:val="00B45DAA"/>
    <w:rsid w:val="00B4646A"/>
    <w:rsid w:val="00B46A29"/>
    <w:rsid w:val="00B47761"/>
    <w:rsid w:val="00B5020C"/>
    <w:rsid w:val="00B61119"/>
    <w:rsid w:val="00B61D73"/>
    <w:rsid w:val="00B61E6F"/>
    <w:rsid w:val="00B61F78"/>
    <w:rsid w:val="00B62E96"/>
    <w:rsid w:val="00B675ED"/>
    <w:rsid w:val="00B72F07"/>
    <w:rsid w:val="00B7386C"/>
    <w:rsid w:val="00B73CE0"/>
    <w:rsid w:val="00B76F85"/>
    <w:rsid w:val="00B80389"/>
    <w:rsid w:val="00B82BDC"/>
    <w:rsid w:val="00B8414E"/>
    <w:rsid w:val="00B9079A"/>
    <w:rsid w:val="00B93D43"/>
    <w:rsid w:val="00B93DCB"/>
    <w:rsid w:val="00B94F2F"/>
    <w:rsid w:val="00B958A3"/>
    <w:rsid w:val="00B95FB5"/>
    <w:rsid w:val="00B97036"/>
    <w:rsid w:val="00B97895"/>
    <w:rsid w:val="00BA183F"/>
    <w:rsid w:val="00BA453B"/>
    <w:rsid w:val="00BA6A59"/>
    <w:rsid w:val="00BA6B12"/>
    <w:rsid w:val="00BA7DA6"/>
    <w:rsid w:val="00BB073C"/>
    <w:rsid w:val="00BB3335"/>
    <w:rsid w:val="00BB3450"/>
    <w:rsid w:val="00BB393B"/>
    <w:rsid w:val="00BB48D1"/>
    <w:rsid w:val="00BB5AF7"/>
    <w:rsid w:val="00BB7539"/>
    <w:rsid w:val="00BC4208"/>
    <w:rsid w:val="00BC68C5"/>
    <w:rsid w:val="00BD48B8"/>
    <w:rsid w:val="00BD58C3"/>
    <w:rsid w:val="00BD5BB8"/>
    <w:rsid w:val="00BD72D1"/>
    <w:rsid w:val="00BD79EA"/>
    <w:rsid w:val="00BE1319"/>
    <w:rsid w:val="00BE3A57"/>
    <w:rsid w:val="00BE4821"/>
    <w:rsid w:val="00BF0C4B"/>
    <w:rsid w:val="00BF2883"/>
    <w:rsid w:val="00BF2AE5"/>
    <w:rsid w:val="00BF2D76"/>
    <w:rsid w:val="00BF31A0"/>
    <w:rsid w:val="00BF38FC"/>
    <w:rsid w:val="00BF56DD"/>
    <w:rsid w:val="00BF6111"/>
    <w:rsid w:val="00BF7EC5"/>
    <w:rsid w:val="00C00AC6"/>
    <w:rsid w:val="00C00DCE"/>
    <w:rsid w:val="00C01664"/>
    <w:rsid w:val="00C02007"/>
    <w:rsid w:val="00C03351"/>
    <w:rsid w:val="00C03DA4"/>
    <w:rsid w:val="00C07098"/>
    <w:rsid w:val="00C10305"/>
    <w:rsid w:val="00C10341"/>
    <w:rsid w:val="00C10933"/>
    <w:rsid w:val="00C10949"/>
    <w:rsid w:val="00C10D38"/>
    <w:rsid w:val="00C1167C"/>
    <w:rsid w:val="00C12502"/>
    <w:rsid w:val="00C16DFF"/>
    <w:rsid w:val="00C217CB"/>
    <w:rsid w:val="00C21CAE"/>
    <w:rsid w:val="00C23667"/>
    <w:rsid w:val="00C23A32"/>
    <w:rsid w:val="00C23F43"/>
    <w:rsid w:val="00C242A2"/>
    <w:rsid w:val="00C2490B"/>
    <w:rsid w:val="00C25652"/>
    <w:rsid w:val="00C2631A"/>
    <w:rsid w:val="00C275CC"/>
    <w:rsid w:val="00C27CC5"/>
    <w:rsid w:val="00C31599"/>
    <w:rsid w:val="00C31AA1"/>
    <w:rsid w:val="00C33F8E"/>
    <w:rsid w:val="00C349BF"/>
    <w:rsid w:val="00C37E2B"/>
    <w:rsid w:val="00C41567"/>
    <w:rsid w:val="00C41C96"/>
    <w:rsid w:val="00C45D1F"/>
    <w:rsid w:val="00C462CE"/>
    <w:rsid w:val="00C46372"/>
    <w:rsid w:val="00C47257"/>
    <w:rsid w:val="00C473EF"/>
    <w:rsid w:val="00C476A5"/>
    <w:rsid w:val="00C4783F"/>
    <w:rsid w:val="00C47892"/>
    <w:rsid w:val="00C478B9"/>
    <w:rsid w:val="00C47B6A"/>
    <w:rsid w:val="00C51935"/>
    <w:rsid w:val="00C51B5F"/>
    <w:rsid w:val="00C5261E"/>
    <w:rsid w:val="00C5434E"/>
    <w:rsid w:val="00C56B41"/>
    <w:rsid w:val="00C57485"/>
    <w:rsid w:val="00C575DA"/>
    <w:rsid w:val="00C578F9"/>
    <w:rsid w:val="00C57B8E"/>
    <w:rsid w:val="00C57BAD"/>
    <w:rsid w:val="00C609B8"/>
    <w:rsid w:val="00C60C39"/>
    <w:rsid w:val="00C61FC0"/>
    <w:rsid w:val="00C62E21"/>
    <w:rsid w:val="00C64CBC"/>
    <w:rsid w:val="00C713E6"/>
    <w:rsid w:val="00C72532"/>
    <w:rsid w:val="00C73670"/>
    <w:rsid w:val="00C7530B"/>
    <w:rsid w:val="00C755A6"/>
    <w:rsid w:val="00C769B4"/>
    <w:rsid w:val="00C77146"/>
    <w:rsid w:val="00C81F9E"/>
    <w:rsid w:val="00C839B9"/>
    <w:rsid w:val="00C8406D"/>
    <w:rsid w:val="00C842D0"/>
    <w:rsid w:val="00C85EF3"/>
    <w:rsid w:val="00C86664"/>
    <w:rsid w:val="00C901FD"/>
    <w:rsid w:val="00C9210E"/>
    <w:rsid w:val="00C96BF7"/>
    <w:rsid w:val="00C971DD"/>
    <w:rsid w:val="00CA1531"/>
    <w:rsid w:val="00CA1F6B"/>
    <w:rsid w:val="00CA2A57"/>
    <w:rsid w:val="00CA5945"/>
    <w:rsid w:val="00CA6121"/>
    <w:rsid w:val="00CA6C94"/>
    <w:rsid w:val="00CB0AD8"/>
    <w:rsid w:val="00CB1099"/>
    <w:rsid w:val="00CB6843"/>
    <w:rsid w:val="00CB70B0"/>
    <w:rsid w:val="00CC1F2C"/>
    <w:rsid w:val="00CC2A18"/>
    <w:rsid w:val="00CC3ABF"/>
    <w:rsid w:val="00CC3DEC"/>
    <w:rsid w:val="00CC3F7A"/>
    <w:rsid w:val="00CC4274"/>
    <w:rsid w:val="00CC4F40"/>
    <w:rsid w:val="00CC671D"/>
    <w:rsid w:val="00CC758B"/>
    <w:rsid w:val="00CD0544"/>
    <w:rsid w:val="00CD1792"/>
    <w:rsid w:val="00CD1F67"/>
    <w:rsid w:val="00CD26B8"/>
    <w:rsid w:val="00CD4F07"/>
    <w:rsid w:val="00CD5B5F"/>
    <w:rsid w:val="00CD6226"/>
    <w:rsid w:val="00CD6384"/>
    <w:rsid w:val="00CD7888"/>
    <w:rsid w:val="00CE0666"/>
    <w:rsid w:val="00CE2898"/>
    <w:rsid w:val="00CE373D"/>
    <w:rsid w:val="00CE375B"/>
    <w:rsid w:val="00CE4191"/>
    <w:rsid w:val="00CE4D18"/>
    <w:rsid w:val="00CE7D32"/>
    <w:rsid w:val="00CF3315"/>
    <w:rsid w:val="00CF3701"/>
    <w:rsid w:val="00CF578B"/>
    <w:rsid w:val="00D00345"/>
    <w:rsid w:val="00D00779"/>
    <w:rsid w:val="00D008DC"/>
    <w:rsid w:val="00D010A5"/>
    <w:rsid w:val="00D01537"/>
    <w:rsid w:val="00D018A1"/>
    <w:rsid w:val="00D01F6E"/>
    <w:rsid w:val="00D02D49"/>
    <w:rsid w:val="00D05177"/>
    <w:rsid w:val="00D1024F"/>
    <w:rsid w:val="00D11437"/>
    <w:rsid w:val="00D116C0"/>
    <w:rsid w:val="00D117CA"/>
    <w:rsid w:val="00D12819"/>
    <w:rsid w:val="00D1403A"/>
    <w:rsid w:val="00D15479"/>
    <w:rsid w:val="00D16341"/>
    <w:rsid w:val="00D1769E"/>
    <w:rsid w:val="00D20358"/>
    <w:rsid w:val="00D205DA"/>
    <w:rsid w:val="00D22216"/>
    <w:rsid w:val="00D243A2"/>
    <w:rsid w:val="00D24616"/>
    <w:rsid w:val="00D24FD2"/>
    <w:rsid w:val="00D25B9A"/>
    <w:rsid w:val="00D25BF8"/>
    <w:rsid w:val="00D26C9A"/>
    <w:rsid w:val="00D275D3"/>
    <w:rsid w:val="00D27E21"/>
    <w:rsid w:val="00D32459"/>
    <w:rsid w:val="00D33B66"/>
    <w:rsid w:val="00D34466"/>
    <w:rsid w:val="00D34546"/>
    <w:rsid w:val="00D34E21"/>
    <w:rsid w:val="00D374C9"/>
    <w:rsid w:val="00D42AE4"/>
    <w:rsid w:val="00D55589"/>
    <w:rsid w:val="00D55D3A"/>
    <w:rsid w:val="00D568DC"/>
    <w:rsid w:val="00D57BCC"/>
    <w:rsid w:val="00D619B6"/>
    <w:rsid w:val="00D61D55"/>
    <w:rsid w:val="00D63699"/>
    <w:rsid w:val="00D64CA0"/>
    <w:rsid w:val="00D65603"/>
    <w:rsid w:val="00D66977"/>
    <w:rsid w:val="00D6699F"/>
    <w:rsid w:val="00D70FBA"/>
    <w:rsid w:val="00D715BF"/>
    <w:rsid w:val="00D71C0A"/>
    <w:rsid w:val="00D728F6"/>
    <w:rsid w:val="00D73ED0"/>
    <w:rsid w:val="00D7593F"/>
    <w:rsid w:val="00D75C9A"/>
    <w:rsid w:val="00D8260F"/>
    <w:rsid w:val="00D82A7D"/>
    <w:rsid w:val="00D8310C"/>
    <w:rsid w:val="00D83341"/>
    <w:rsid w:val="00D84583"/>
    <w:rsid w:val="00D86341"/>
    <w:rsid w:val="00D8713A"/>
    <w:rsid w:val="00D90400"/>
    <w:rsid w:val="00D90F69"/>
    <w:rsid w:val="00D93A44"/>
    <w:rsid w:val="00D96DD2"/>
    <w:rsid w:val="00D97529"/>
    <w:rsid w:val="00DA0C90"/>
    <w:rsid w:val="00DA17DD"/>
    <w:rsid w:val="00DA3359"/>
    <w:rsid w:val="00DA3E3E"/>
    <w:rsid w:val="00DA74DC"/>
    <w:rsid w:val="00DA7EAD"/>
    <w:rsid w:val="00DB0952"/>
    <w:rsid w:val="00DB0D54"/>
    <w:rsid w:val="00DB2E1B"/>
    <w:rsid w:val="00DB6A87"/>
    <w:rsid w:val="00DC0BAD"/>
    <w:rsid w:val="00DC0C1F"/>
    <w:rsid w:val="00DC3C15"/>
    <w:rsid w:val="00DC415A"/>
    <w:rsid w:val="00DC4365"/>
    <w:rsid w:val="00DC5222"/>
    <w:rsid w:val="00DC5558"/>
    <w:rsid w:val="00DC6B82"/>
    <w:rsid w:val="00DC6FCC"/>
    <w:rsid w:val="00DC7FD7"/>
    <w:rsid w:val="00DD0250"/>
    <w:rsid w:val="00DD0B7D"/>
    <w:rsid w:val="00DD0C0E"/>
    <w:rsid w:val="00DD2BE6"/>
    <w:rsid w:val="00DD353B"/>
    <w:rsid w:val="00DD38AF"/>
    <w:rsid w:val="00DD503E"/>
    <w:rsid w:val="00DD7095"/>
    <w:rsid w:val="00DD7E66"/>
    <w:rsid w:val="00DE2952"/>
    <w:rsid w:val="00DF1C6A"/>
    <w:rsid w:val="00DF21B2"/>
    <w:rsid w:val="00DF434B"/>
    <w:rsid w:val="00DF568E"/>
    <w:rsid w:val="00DF5BC3"/>
    <w:rsid w:val="00DF5C2D"/>
    <w:rsid w:val="00DF5DE3"/>
    <w:rsid w:val="00DF5F1B"/>
    <w:rsid w:val="00DF75C3"/>
    <w:rsid w:val="00E004AE"/>
    <w:rsid w:val="00E0101E"/>
    <w:rsid w:val="00E04451"/>
    <w:rsid w:val="00E0787D"/>
    <w:rsid w:val="00E07A0E"/>
    <w:rsid w:val="00E07EDF"/>
    <w:rsid w:val="00E10A84"/>
    <w:rsid w:val="00E10F57"/>
    <w:rsid w:val="00E137A0"/>
    <w:rsid w:val="00E13D22"/>
    <w:rsid w:val="00E14045"/>
    <w:rsid w:val="00E15EC4"/>
    <w:rsid w:val="00E17986"/>
    <w:rsid w:val="00E20D5E"/>
    <w:rsid w:val="00E21126"/>
    <w:rsid w:val="00E21A36"/>
    <w:rsid w:val="00E24748"/>
    <w:rsid w:val="00E24EA1"/>
    <w:rsid w:val="00E25636"/>
    <w:rsid w:val="00E257F9"/>
    <w:rsid w:val="00E30F2C"/>
    <w:rsid w:val="00E3255F"/>
    <w:rsid w:val="00E33254"/>
    <w:rsid w:val="00E33ADA"/>
    <w:rsid w:val="00E3563C"/>
    <w:rsid w:val="00E372D4"/>
    <w:rsid w:val="00E40768"/>
    <w:rsid w:val="00E42B22"/>
    <w:rsid w:val="00E44B42"/>
    <w:rsid w:val="00E523A0"/>
    <w:rsid w:val="00E533B2"/>
    <w:rsid w:val="00E543F6"/>
    <w:rsid w:val="00E557A9"/>
    <w:rsid w:val="00E563FA"/>
    <w:rsid w:val="00E57DA5"/>
    <w:rsid w:val="00E60B62"/>
    <w:rsid w:val="00E63230"/>
    <w:rsid w:val="00E6386E"/>
    <w:rsid w:val="00E658EF"/>
    <w:rsid w:val="00E700DB"/>
    <w:rsid w:val="00E706F2"/>
    <w:rsid w:val="00E7206F"/>
    <w:rsid w:val="00E7498C"/>
    <w:rsid w:val="00E76644"/>
    <w:rsid w:val="00E80BAF"/>
    <w:rsid w:val="00E810C3"/>
    <w:rsid w:val="00E82D69"/>
    <w:rsid w:val="00E8394F"/>
    <w:rsid w:val="00E85E62"/>
    <w:rsid w:val="00E86AFF"/>
    <w:rsid w:val="00E9196D"/>
    <w:rsid w:val="00E9505C"/>
    <w:rsid w:val="00E95D8D"/>
    <w:rsid w:val="00E96079"/>
    <w:rsid w:val="00E9688A"/>
    <w:rsid w:val="00EA0C26"/>
    <w:rsid w:val="00EA2AB6"/>
    <w:rsid w:val="00EA3B2B"/>
    <w:rsid w:val="00EA42AC"/>
    <w:rsid w:val="00EA6201"/>
    <w:rsid w:val="00EA6C63"/>
    <w:rsid w:val="00EA7242"/>
    <w:rsid w:val="00EA7F75"/>
    <w:rsid w:val="00EB1741"/>
    <w:rsid w:val="00EB2FCA"/>
    <w:rsid w:val="00EB5BE0"/>
    <w:rsid w:val="00EC00AC"/>
    <w:rsid w:val="00EC017D"/>
    <w:rsid w:val="00EC0E23"/>
    <w:rsid w:val="00EC1588"/>
    <w:rsid w:val="00EC215B"/>
    <w:rsid w:val="00EC7EE1"/>
    <w:rsid w:val="00ED10D2"/>
    <w:rsid w:val="00ED36B7"/>
    <w:rsid w:val="00ED39E0"/>
    <w:rsid w:val="00ED47E7"/>
    <w:rsid w:val="00ED6B1D"/>
    <w:rsid w:val="00EE0296"/>
    <w:rsid w:val="00EE0FF1"/>
    <w:rsid w:val="00EE1B29"/>
    <w:rsid w:val="00EE3132"/>
    <w:rsid w:val="00EF06CB"/>
    <w:rsid w:val="00EF2549"/>
    <w:rsid w:val="00EF3E21"/>
    <w:rsid w:val="00EF54B0"/>
    <w:rsid w:val="00EF5B11"/>
    <w:rsid w:val="00EF5BCA"/>
    <w:rsid w:val="00EF65F6"/>
    <w:rsid w:val="00EF739D"/>
    <w:rsid w:val="00F00813"/>
    <w:rsid w:val="00F00BE4"/>
    <w:rsid w:val="00F00DC7"/>
    <w:rsid w:val="00F0736E"/>
    <w:rsid w:val="00F07819"/>
    <w:rsid w:val="00F1002C"/>
    <w:rsid w:val="00F10F42"/>
    <w:rsid w:val="00F118C0"/>
    <w:rsid w:val="00F133A3"/>
    <w:rsid w:val="00F145DD"/>
    <w:rsid w:val="00F153D1"/>
    <w:rsid w:val="00F164D5"/>
    <w:rsid w:val="00F1796C"/>
    <w:rsid w:val="00F17E6F"/>
    <w:rsid w:val="00F20367"/>
    <w:rsid w:val="00F20604"/>
    <w:rsid w:val="00F21F33"/>
    <w:rsid w:val="00F223FA"/>
    <w:rsid w:val="00F22AFE"/>
    <w:rsid w:val="00F238EE"/>
    <w:rsid w:val="00F26518"/>
    <w:rsid w:val="00F31C72"/>
    <w:rsid w:val="00F321D7"/>
    <w:rsid w:val="00F3282F"/>
    <w:rsid w:val="00F34A54"/>
    <w:rsid w:val="00F35739"/>
    <w:rsid w:val="00F35E93"/>
    <w:rsid w:val="00F36914"/>
    <w:rsid w:val="00F374E0"/>
    <w:rsid w:val="00F40B54"/>
    <w:rsid w:val="00F43183"/>
    <w:rsid w:val="00F440A1"/>
    <w:rsid w:val="00F50558"/>
    <w:rsid w:val="00F537D6"/>
    <w:rsid w:val="00F6543A"/>
    <w:rsid w:val="00F677BC"/>
    <w:rsid w:val="00F67869"/>
    <w:rsid w:val="00F71A31"/>
    <w:rsid w:val="00F72BD1"/>
    <w:rsid w:val="00F72C91"/>
    <w:rsid w:val="00F73E59"/>
    <w:rsid w:val="00F7522D"/>
    <w:rsid w:val="00F77575"/>
    <w:rsid w:val="00F77AA8"/>
    <w:rsid w:val="00F77B62"/>
    <w:rsid w:val="00F77E79"/>
    <w:rsid w:val="00F81E72"/>
    <w:rsid w:val="00F83BF5"/>
    <w:rsid w:val="00F84DB3"/>
    <w:rsid w:val="00F85CC9"/>
    <w:rsid w:val="00F871C9"/>
    <w:rsid w:val="00F872C7"/>
    <w:rsid w:val="00F924EF"/>
    <w:rsid w:val="00F93DDE"/>
    <w:rsid w:val="00F946C7"/>
    <w:rsid w:val="00FA00FF"/>
    <w:rsid w:val="00FA1860"/>
    <w:rsid w:val="00FA5086"/>
    <w:rsid w:val="00FA69A3"/>
    <w:rsid w:val="00FB05D4"/>
    <w:rsid w:val="00FB0E84"/>
    <w:rsid w:val="00FB18F8"/>
    <w:rsid w:val="00FB1B98"/>
    <w:rsid w:val="00FC0255"/>
    <w:rsid w:val="00FC29D6"/>
    <w:rsid w:val="00FC51F4"/>
    <w:rsid w:val="00FC73C3"/>
    <w:rsid w:val="00FD1538"/>
    <w:rsid w:val="00FD5ED9"/>
    <w:rsid w:val="00FD796F"/>
    <w:rsid w:val="00FE0CA7"/>
    <w:rsid w:val="00FE1FF6"/>
    <w:rsid w:val="00FE67C1"/>
    <w:rsid w:val="00FE7617"/>
    <w:rsid w:val="00FF10B1"/>
    <w:rsid w:val="00FF3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E370D"/>
    <w:pPr>
      <w:widowControl w:val="0"/>
      <w:autoSpaceDE w:val="0"/>
      <w:autoSpaceDN w:val="0"/>
      <w:adjustRightInd w:val="0"/>
      <w:ind w:firstLine="0"/>
      <w:jc w:val="left"/>
    </w:pPr>
    <w:rPr>
      <w:rFonts w:eastAsiaTheme="minorEastAsia" w:cs="Times New Roman"/>
      <w:b/>
      <w:bCs/>
      <w:szCs w:val="28"/>
      <w:lang w:eastAsia="ru-RU"/>
    </w:rPr>
  </w:style>
  <w:style w:type="paragraph" w:styleId="a3">
    <w:name w:val="header"/>
    <w:basedOn w:val="a"/>
    <w:link w:val="a4"/>
    <w:uiPriority w:val="99"/>
    <w:unhideWhenUsed/>
    <w:rsid w:val="00741233"/>
    <w:pPr>
      <w:tabs>
        <w:tab w:val="center" w:pos="4677"/>
        <w:tab w:val="right" w:pos="9355"/>
      </w:tabs>
    </w:pPr>
  </w:style>
  <w:style w:type="character" w:customStyle="1" w:styleId="a4">
    <w:name w:val="Верхний колонтитул Знак"/>
    <w:basedOn w:val="a0"/>
    <w:link w:val="a3"/>
    <w:uiPriority w:val="99"/>
    <w:rsid w:val="00741233"/>
  </w:style>
  <w:style w:type="paragraph" w:styleId="a5">
    <w:name w:val="footer"/>
    <w:basedOn w:val="a"/>
    <w:link w:val="a6"/>
    <w:uiPriority w:val="99"/>
    <w:unhideWhenUsed/>
    <w:rsid w:val="00741233"/>
    <w:pPr>
      <w:tabs>
        <w:tab w:val="center" w:pos="4677"/>
        <w:tab w:val="right" w:pos="9355"/>
      </w:tabs>
    </w:pPr>
  </w:style>
  <w:style w:type="character" w:customStyle="1" w:styleId="a6">
    <w:name w:val="Нижний колонтитул Знак"/>
    <w:basedOn w:val="a0"/>
    <w:link w:val="a5"/>
    <w:uiPriority w:val="99"/>
    <w:rsid w:val="00741233"/>
  </w:style>
  <w:style w:type="paragraph" w:styleId="a7">
    <w:name w:val="No Spacing"/>
    <w:uiPriority w:val="1"/>
    <w:qFormat/>
    <w:rsid w:val="00F71A31"/>
    <w:pPr>
      <w:ind w:firstLine="0"/>
      <w:jc w:val="left"/>
    </w:pPr>
    <w:rPr>
      <w:rFonts w:ascii="Calibri" w:eastAsia="Times New Roman" w:hAnsi="Calibri" w:cs="Times New Roman"/>
      <w:sz w:val="22"/>
      <w:lang w:eastAsia="ru-RU"/>
    </w:rPr>
  </w:style>
  <w:style w:type="character" w:styleId="a8">
    <w:name w:val="Hyperlink"/>
    <w:basedOn w:val="a0"/>
    <w:uiPriority w:val="99"/>
    <w:unhideWhenUsed/>
    <w:rsid w:val="00F71A31"/>
    <w:rPr>
      <w:color w:val="0000FF"/>
      <w:u w:val="single"/>
    </w:rPr>
  </w:style>
  <w:style w:type="paragraph" w:styleId="a9">
    <w:name w:val="Balloon Text"/>
    <w:basedOn w:val="a"/>
    <w:link w:val="aa"/>
    <w:uiPriority w:val="99"/>
    <w:semiHidden/>
    <w:unhideWhenUsed/>
    <w:rsid w:val="00B005D8"/>
    <w:rPr>
      <w:rFonts w:ascii="Tahoma" w:hAnsi="Tahoma" w:cs="Tahoma"/>
      <w:sz w:val="16"/>
      <w:szCs w:val="16"/>
    </w:rPr>
  </w:style>
  <w:style w:type="character" w:customStyle="1" w:styleId="aa">
    <w:name w:val="Текст выноски Знак"/>
    <w:basedOn w:val="a0"/>
    <w:link w:val="a9"/>
    <w:uiPriority w:val="99"/>
    <w:semiHidden/>
    <w:rsid w:val="00B00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E370D"/>
    <w:pPr>
      <w:widowControl w:val="0"/>
      <w:autoSpaceDE w:val="0"/>
      <w:autoSpaceDN w:val="0"/>
      <w:adjustRightInd w:val="0"/>
      <w:ind w:firstLine="0"/>
      <w:jc w:val="left"/>
    </w:pPr>
    <w:rPr>
      <w:rFonts w:eastAsiaTheme="minorEastAsia" w:cs="Times New Roman"/>
      <w:b/>
      <w:bCs/>
      <w:szCs w:val="28"/>
      <w:lang w:eastAsia="ru-RU"/>
    </w:rPr>
  </w:style>
  <w:style w:type="paragraph" w:styleId="a3">
    <w:name w:val="header"/>
    <w:basedOn w:val="a"/>
    <w:link w:val="a4"/>
    <w:uiPriority w:val="99"/>
    <w:unhideWhenUsed/>
    <w:rsid w:val="00741233"/>
    <w:pPr>
      <w:tabs>
        <w:tab w:val="center" w:pos="4677"/>
        <w:tab w:val="right" w:pos="9355"/>
      </w:tabs>
    </w:pPr>
  </w:style>
  <w:style w:type="character" w:customStyle="1" w:styleId="a4">
    <w:name w:val="Верхний колонтитул Знак"/>
    <w:basedOn w:val="a0"/>
    <w:link w:val="a3"/>
    <w:uiPriority w:val="99"/>
    <w:rsid w:val="00741233"/>
  </w:style>
  <w:style w:type="paragraph" w:styleId="a5">
    <w:name w:val="footer"/>
    <w:basedOn w:val="a"/>
    <w:link w:val="a6"/>
    <w:uiPriority w:val="99"/>
    <w:unhideWhenUsed/>
    <w:rsid w:val="00741233"/>
    <w:pPr>
      <w:tabs>
        <w:tab w:val="center" w:pos="4677"/>
        <w:tab w:val="right" w:pos="9355"/>
      </w:tabs>
    </w:pPr>
  </w:style>
  <w:style w:type="character" w:customStyle="1" w:styleId="a6">
    <w:name w:val="Нижний колонтитул Знак"/>
    <w:basedOn w:val="a0"/>
    <w:link w:val="a5"/>
    <w:uiPriority w:val="99"/>
    <w:rsid w:val="00741233"/>
  </w:style>
  <w:style w:type="paragraph" w:styleId="a7">
    <w:name w:val="No Spacing"/>
    <w:uiPriority w:val="1"/>
    <w:qFormat/>
    <w:rsid w:val="00F71A31"/>
    <w:pPr>
      <w:ind w:firstLine="0"/>
      <w:jc w:val="left"/>
    </w:pPr>
    <w:rPr>
      <w:rFonts w:ascii="Calibri" w:eastAsia="Times New Roman" w:hAnsi="Calibri" w:cs="Times New Roman"/>
      <w:sz w:val="22"/>
      <w:lang w:eastAsia="ru-RU"/>
    </w:rPr>
  </w:style>
  <w:style w:type="character" w:styleId="a8">
    <w:name w:val="Hyperlink"/>
    <w:basedOn w:val="a0"/>
    <w:uiPriority w:val="99"/>
    <w:unhideWhenUsed/>
    <w:rsid w:val="00F71A31"/>
    <w:rPr>
      <w:color w:val="0000FF"/>
      <w:u w:val="single"/>
    </w:rPr>
  </w:style>
  <w:style w:type="paragraph" w:styleId="a9">
    <w:name w:val="Balloon Text"/>
    <w:basedOn w:val="a"/>
    <w:link w:val="aa"/>
    <w:uiPriority w:val="99"/>
    <w:semiHidden/>
    <w:unhideWhenUsed/>
    <w:rsid w:val="00B005D8"/>
    <w:rPr>
      <w:rFonts w:ascii="Tahoma" w:hAnsi="Tahoma" w:cs="Tahoma"/>
      <w:sz w:val="16"/>
      <w:szCs w:val="16"/>
    </w:rPr>
  </w:style>
  <w:style w:type="character" w:customStyle="1" w:styleId="aa">
    <w:name w:val="Текст выноски Знак"/>
    <w:basedOn w:val="a0"/>
    <w:link w:val="a9"/>
    <w:uiPriority w:val="99"/>
    <w:semiHidden/>
    <w:rsid w:val="00B00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6325749F9ED73407D370F5D7C41192EE402416A386EB2391354E63A696685022402D8B4702A6E1eFh6M" TargetMode="External"/><Relationship Id="rId13" Type="http://schemas.openxmlformats.org/officeDocument/2006/relationships/hyperlink" Target="http://kamyshinskij.volgograd.ru/folder_1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amyshinskij.volgograd.ru/folder_16/" TargetMode="External"/><Relationship Id="rId12" Type="http://schemas.openxmlformats.org/officeDocument/2006/relationships/hyperlink" Target="consultantplus://offline/ref=4922A8C904A007820E500E3FBCCAA31B10DD26020E3A2C183FBF631FC0F2064C2AF5C33B86889F7D7EFCDAq6LEJ"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922A8C904A007820E501032AAA6FC1E11D67B0E0C392E4962E0384297qFLBJ" TargetMode="External"/><Relationship Id="rId5" Type="http://schemas.openxmlformats.org/officeDocument/2006/relationships/footnotes" Target="footnotes.xml"/><Relationship Id="rId15" Type="http://schemas.openxmlformats.org/officeDocument/2006/relationships/hyperlink" Target="consultantplus://offline/ref=E9FC25997693D1CC6EFC09200F242B56491E53D83BEFAE4BC720FC43A194BC74980CE42D1CEB924DC28F95iFa9L" TargetMode="External"/><Relationship Id="rId10" Type="http://schemas.openxmlformats.org/officeDocument/2006/relationships/hyperlink" Target="consultantplus://offline/ref=4922A8C904A007820E501032AAA6FC1E11D57E090A3E2E4962E0384297qFLBJ" TargetMode="External"/><Relationship Id="rId4" Type="http://schemas.openxmlformats.org/officeDocument/2006/relationships/webSettings" Target="webSettings.xml"/><Relationship Id="rId9" Type="http://schemas.openxmlformats.org/officeDocument/2006/relationships/hyperlink" Target="consultantplus://offline/ref=D36325749F9ED73407D370F5D7C41192EE402416A386EB2391354E63A696685022402D8B4702A6E3eFhCM" TargetMode="External"/><Relationship Id="rId14" Type="http://schemas.openxmlformats.org/officeDocument/2006/relationships/hyperlink" Target="consultantplus://offline/ref=E9FC25997693D1CC6EFC09200F242B56491E53D83BEFAE4BC720FC43A194BC74980CE42D1CEB924DC28F97iFa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Panevkina M.A.</dc:creator>
  <cp:lastModifiedBy>Пользователь</cp:lastModifiedBy>
  <cp:revision>3</cp:revision>
  <cp:lastPrinted>2018-02-26T08:11:00Z</cp:lastPrinted>
  <dcterms:created xsi:type="dcterms:W3CDTF">2018-11-23T11:28:00Z</dcterms:created>
  <dcterms:modified xsi:type="dcterms:W3CDTF">2021-03-15T10:41:00Z</dcterms:modified>
</cp:coreProperties>
</file>